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3085"/>
        <w:gridCol w:w="2410"/>
        <w:gridCol w:w="2126"/>
        <w:gridCol w:w="2268"/>
        <w:gridCol w:w="709"/>
        <w:gridCol w:w="2578"/>
      </w:tblGrid>
      <w:tr w:rsidR="004E7BA3" w:rsidRPr="00E77F6A" w:rsidTr="00E77F6A">
        <w:tc>
          <w:tcPr>
            <w:tcW w:w="3085" w:type="dxa"/>
          </w:tcPr>
          <w:p w:rsidR="004E7BA3" w:rsidRPr="00E77F6A" w:rsidRDefault="004E7BA3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Predmet:</w:t>
            </w:r>
            <w:r w:rsidRPr="00E77F6A">
              <w:rPr>
                <w:sz w:val="24"/>
                <w:szCs w:val="24"/>
                <w:lang w:val="sl-SI"/>
              </w:rPr>
              <w:t xml:space="preserve"> SLOVENŠČINA</w:t>
            </w:r>
          </w:p>
        </w:tc>
        <w:tc>
          <w:tcPr>
            <w:tcW w:w="4536" w:type="dxa"/>
            <w:gridSpan w:val="2"/>
          </w:tcPr>
          <w:p w:rsidR="004E7BA3" w:rsidRPr="00E77F6A" w:rsidRDefault="004E7BA3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Razred:</w:t>
            </w:r>
            <w:r w:rsidRPr="00E77F6A">
              <w:rPr>
                <w:sz w:val="24"/>
                <w:szCs w:val="24"/>
                <w:lang w:val="sl-SI"/>
              </w:rPr>
              <w:t xml:space="preserve"> 3.</w:t>
            </w:r>
          </w:p>
        </w:tc>
        <w:tc>
          <w:tcPr>
            <w:tcW w:w="5555" w:type="dxa"/>
            <w:gridSpan w:val="3"/>
          </w:tcPr>
          <w:p w:rsidR="004E7BA3" w:rsidRPr="00E77F6A" w:rsidRDefault="004E7BA3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Učiteljica:</w:t>
            </w:r>
            <w:r w:rsidRPr="00E77F6A">
              <w:rPr>
                <w:sz w:val="24"/>
                <w:szCs w:val="24"/>
                <w:lang w:val="sl-SI"/>
              </w:rPr>
              <w:t xml:space="preserve"> Alja Šumak</w:t>
            </w:r>
          </w:p>
        </w:tc>
      </w:tr>
      <w:tr w:rsidR="009A41F2" w:rsidRPr="0066419D" w:rsidTr="009A41F2">
        <w:tc>
          <w:tcPr>
            <w:tcW w:w="3085" w:type="dxa"/>
          </w:tcPr>
          <w:p w:rsidR="009A41F2" w:rsidRPr="00E77F6A" w:rsidRDefault="009A41F2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Področje:</w:t>
            </w:r>
            <w:r w:rsidRPr="00E77F6A">
              <w:rPr>
                <w:sz w:val="24"/>
                <w:szCs w:val="24"/>
                <w:lang w:val="sl-SI"/>
              </w:rPr>
              <w:t xml:space="preserve"> JEZIKOVNI POUK</w:t>
            </w:r>
          </w:p>
        </w:tc>
        <w:tc>
          <w:tcPr>
            <w:tcW w:w="4536" w:type="dxa"/>
            <w:gridSpan w:val="2"/>
            <w:vMerge w:val="restart"/>
          </w:tcPr>
          <w:p w:rsidR="009A41F2" w:rsidRPr="00E77F6A" w:rsidRDefault="009A41F2" w:rsidP="00E77F6A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Učni sklop:</w:t>
            </w:r>
          </w:p>
          <w:p w:rsidR="009A41F2" w:rsidRPr="00E77F6A" w:rsidRDefault="009A41F2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Mala tiskana črka d</w:t>
            </w:r>
          </w:p>
          <w:p w:rsidR="009A41F2" w:rsidRPr="00E77F6A" w:rsidRDefault="009A41F2" w:rsidP="00E77F6A">
            <w:pPr>
              <w:pStyle w:val="Odstavekseznama"/>
              <w:spacing w:line="360" w:lineRule="auto"/>
              <w:ind w:left="175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9A41F2" w:rsidRPr="00E77F6A" w:rsidRDefault="009A41F2" w:rsidP="00E77F6A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Datum:</w:t>
            </w:r>
          </w:p>
          <w:p w:rsidR="009A41F2" w:rsidRDefault="009A41F2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13. 3. 2018</w:t>
            </w:r>
          </w:p>
        </w:tc>
        <w:tc>
          <w:tcPr>
            <w:tcW w:w="3287" w:type="dxa"/>
            <w:gridSpan w:val="2"/>
            <w:vMerge w:val="restart"/>
          </w:tcPr>
          <w:p w:rsidR="009A41F2" w:rsidRPr="008544D6" w:rsidRDefault="009A41F2" w:rsidP="009A41F2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  <w:proofErr w:type="spellStart"/>
            <w:r w:rsidRPr="008544D6">
              <w:rPr>
                <w:b/>
                <w:sz w:val="24"/>
                <w:szCs w:val="24"/>
                <w:lang w:val="sl-SI"/>
              </w:rPr>
              <w:t>Medpredmetne</w:t>
            </w:r>
            <w:proofErr w:type="spellEnd"/>
            <w:r w:rsidRPr="008544D6">
              <w:rPr>
                <w:b/>
                <w:sz w:val="24"/>
                <w:szCs w:val="24"/>
                <w:lang w:val="sl-SI"/>
              </w:rPr>
              <w:t xml:space="preserve"> povezave:</w:t>
            </w:r>
          </w:p>
          <w:p w:rsidR="009A41F2" w:rsidRPr="00E77F6A" w:rsidRDefault="009A41F2" w:rsidP="009A41F2">
            <w:p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LUM, SPO, ŠVZ</w:t>
            </w:r>
          </w:p>
        </w:tc>
      </w:tr>
      <w:tr w:rsidR="009A41F2" w:rsidRPr="00E77F6A" w:rsidTr="009A41F2">
        <w:tc>
          <w:tcPr>
            <w:tcW w:w="3085" w:type="dxa"/>
          </w:tcPr>
          <w:p w:rsidR="009A41F2" w:rsidRPr="00E77F6A" w:rsidRDefault="009A41F2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Tema:</w:t>
            </w:r>
            <w:r w:rsidRPr="00E77F6A">
              <w:rPr>
                <w:sz w:val="24"/>
                <w:szCs w:val="24"/>
                <w:lang w:val="sl-SI"/>
              </w:rPr>
              <w:t xml:space="preserve"> MALE TISKANE ČRKE</w:t>
            </w:r>
          </w:p>
        </w:tc>
        <w:tc>
          <w:tcPr>
            <w:tcW w:w="4536" w:type="dxa"/>
            <w:gridSpan w:val="2"/>
            <w:vMerge/>
          </w:tcPr>
          <w:p w:rsidR="009A41F2" w:rsidRPr="00E77F6A" w:rsidRDefault="009A41F2" w:rsidP="00E77F6A">
            <w:pPr>
              <w:pStyle w:val="Odstavekseznama"/>
              <w:spacing w:line="360" w:lineRule="auto"/>
              <w:ind w:left="175"/>
              <w:rPr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vMerge/>
          </w:tcPr>
          <w:p w:rsidR="009A41F2" w:rsidRPr="00E77F6A" w:rsidRDefault="009A41F2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</w:tc>
        <w:tc>
          <w:tcPr>
            <w:tcW w:w="3287" w:type="dxa"/>
            <w:gridSpan w:val="2"/>
            <w:vMerge/>
          </w:tcPr>
          <w:p w:rsidR="009A41F2" w:rsidRPr="00E77F6A" w:rsidRDefault="009A41F2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</w:tc>
      </w:tr>
      <w:tr w:rsidR="009A41F2" w:rsidRPr="00E77F6A" w:rsidTr="009A41F2">
        <w:tc>
          <w:tcPr>
            <w:tcW w:w="3085" w:type="dxa"/>
          </w:tcPr>
          <w:p w:rsidR="009A41F2" w:rsidRPr="00E77F6A" w:rsidRDefault="009A41F2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Tip učne ure:</w:t>
            </w:r>
            <w:r w:rsidRPr="00E77F6A">
              <w:rPr>
                <w:sz w:val="24"/>
                <w:szCs w:val="24"/>
                <w:lang w:val="sl-SI"/>
              </w:rPr>
              <w:t xml:space="preserve"> Pridobivanje</w:t>
            </w:r>
          </w:p>
        </w:tc>
        <w:tc>
          <w:tcPr>
            <w:tcW w:w="4536" w:type="dxa"/>
            <w:gridSpan w:val="2"/>
            <w:vMerge/>
          </w:tcPr>
          <w:p w:rsidR="009A41F2" w:rsidRPr="00E77F6A" w:rsidRDefault="009A41F2" w:rsidP="00E77F6A">
            <w:pPr>
              <w:pStyle w:val="Odstavekseznama"/>
              <w:spacing w:line="360" w:lineRule="auto"/>
              <w:ind w:left="175"/>
              <w:rPr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vMerge/>
          </w:tcPr>
          <w:p w:rsidR="009A41F2" w:rsidRPr="00E77F6A" w:rsidRDefault="009A41F2" w:rsidP="00E77F6A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287" w:type="dxa"/>
            <w:gridSpan w:val="2"/>
            <w:vMerge/>
          </w:tcPr>
          <w:p w:rsidR="009A41F2" w:rsidRPr="00E77F6A" w:rsidRDefault="009A41F2" w:rsidP="00E77F6A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</w:p>
        </w:tc>
      </w:tr>
      <w:tr w:rsidR="00E77F6A" w:rsidRPr="0066419D" w:rsidTr="006654F4">
        <w:tc>
          <w:tcPr>
            <w:tcW w:w="13176" w:type="dxa"/>
            <w:gridSpan w:val="6"/>
          </w:tcPr>
          <w:p w:rsidR="00E77F6A" w:rsidRPr="00E77F6A" w:rsidRDefault="00E77F6A" w:rsidP="00504FCB">
            <w:pPr>
              <w:spacing w:line="276" w:lineRule="auto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Funkcionalni cilji:</w:t>
            </w:r>
          </w:p>
          <w:p w:rsidR="00E77F6A" w:rsidRDefault="00E77F6A" w:rsidP="00504FCB">
            <w:pPr>
              <w:pStyle w:val="Odstavekseznama"/>
              <w:numPr>
                <w:ilvl w:val="0"/>
                <w:numId w:val="7"/>
              </w:numPr>
              <w:spacing w:line="276" w:lineRule="auto"/>
              <w:ind w:left="176" w:hanging="142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Učenci sodelujejo v pogovorih in usvajajo temeljna načela dialoškega sporazumevanja.</w:t>
            </w:r>
          </w:p>
          <w:p w:rsidR="00E77F6A" w:rsidRDefault="00E77F6A" w:rsidP="00504FCB">
            <w:pPr>
              <w:pStyle w:val="Odstavekseznama"/>
              <w:numPr>
                <w:ilvl w:val="0"/>
                <w:numId w:val="7"/>
              </w:numPr>
              <w:spacing w:line="276" w:lineRule="auto"/>
              <w:ind w:left="176" w:hanging="142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Učenci spoznavajo in začenjajo uporabljati pisni jezik za sporazumevanje, razmišljanje, ustvarjanje, učenje in zabavo.  </w:t>
            </w:r>
          </w:p>
          <w:p w:rsidR="00CF0140" w:rsidRDefault="00CF0140" w:rsidP="00504FCB">
            <w:pPr>
              <w:spacing w:line="276" w:lineRule="auto"/>
              <w:ind w:left="34"/>
              <w:rPr>
                <w:b/>
                <w:sz w:val="24"/>
                <w:szCs w:val="24"/>
                <w:lang w:val="sl-SI"/>
              </w:rPr>
            </w:pPr>
          </w:p>
          <w:p w:rsidR="00367CAA" w:rsidRDefault="00367CAA" w:rsidP="00504FCB">
            <w:pPr>
              <w:spacing w:line="276" w:lineRule="auto"/>
              <w:ind w:left="34"/>
              <w:rPr>
                <w:b/>
                <w:sz w:val="24"/>
                <w:szCs w:val="24"/>
                <w:lang w:val="sl-SI"/>
              </w:rPr>
            </w:pPr>
            <w:r w:rsidRPr="00367CAA">
              <w:rPr>
                <w:b/>
                <w:sz w:val="24"/>
                <w:szCs w:val="24"/>
                <w:lang w:val="sl-SI"/>
              </w:rPr>
              <w:t>Izobraževalni cilji:</w:t>
            </w:r>
          </w:p>
          <w:p w:rsidR="00CF0140" w:rsidRPr="00CF0140" w:rsidRDefault="00367CAA" w:rsidP="00504FCB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142" w:hanging="153"/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CF0140">
              <w:rPr>
                <w:rFonts w:eastAsia="Times New Roman" w:cs="Arial"/>
                <w:sz w:val="24"/>
                <w:szCs w:val="24"/>
                <w:lang w:val="sl-SI"/>
              </w:rPr>
              <w:t xml:space="preserve">Učenci spoznavajo, da govorni tok lahko členimo na majhne enote </w:t>
            </w:r>
            <w:r w:rsidR="00CF0140" w:rsidRPr="00CF0140">
              <w:rPr>
                <w:rFonts w:eastAsia="Times New Roman" w:cs="Arial"/>
                <w:sz w:val="24"/>
                <w:szCs w:val="24"/>
                <w:lang w:val="sl-SI"/>
              </w:rPr>
              <w:t xml:space="preserve">(glasove) in da črke </w:t>
            </w:r>
            <w:r w:rsidRPr="00CF0140">
              <w:rPr>
                <w:rFonts w:eastAsia="Times New Roman" w:cs="Arial"/>
                <w:sz w:val="24"/>
                <w:szCs w:val="24"/>
                <w:lang w:val="sl-SI"/>
              </w:rPr>
              <w:t>predstavljajo glasove.</w:t>
            </w:r>
          </w:p>
          <w:p w:rsidR="00CF0140" w:rsidRPr="001B73B1" w:rsidRDefault="00CF0140" w:rsidP="00504FCB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142" w:hanging="153"/>
              <w:rPr>
                <w:rFonts w:ascii="Arial" w:eastAsia="Times New Roman" w:hAnsi="Arial" w:cs="Arial"/>
                <w:sz w:val="28"/>
                <w:szCs w:val="28"/>
                <w:lang w:val="sl-SI"/>
              </w:rPr>
            </w:pPr>
            <w:r w:rsidRPr="00CF0140">
              <w:rPr>
                <w:rFonts w:eastAsia="Times New Roman" w:cs="Arial"/>
                <w:sz w:val="24"/>
                <w:szCs w:val="24"/>
                <w:lang w:val="sl-SI"/>
              </w:rPr>
              <w:t>Učenci spoznavajo, da pišemo od leve proti desni, od zgoraj navzdol ter s presledki med besedami.</w:t>
            </w:r>
            <w:r w:rsidRPr="001B73B1">
              <w:rPr>
                <w:rFonts w:ascii="Arial" w:eastAsia="Times New Roman" w:hAnsi="Arial" w:cs="Arial"/>
                <w:sz w:val="28"/>
                <w:szCs w:val="28"/>
                <w:lang w:val="sl-SI"/>
              </w:rPr>
              <w:t xml:space="preserve"> </w:t>
            </w:r>
          </w:p>
          <w:p w:rsidR="00367CAA" w:rsidRPr="001B73B1" w:rsidRDefault="00367CAA" w:rsidP="00504FCB">
            <w:pPr>
              <w:spacing w:line="276" w:lineRule="auto"/>
              <w:rPr>
                <w:rFonts w:ascii="Arial" w:eastAsia="Times New Roman" w:hAnsi="Arial" w:cs="Arial"/>
                <w:sz w:val="32"/>
                <w:szCs w:val="32"/>
                <w:lang w:val="sl-SI"/>
              </w:rPr>
            </w:pPr>
            <w:r w:rsidRPr="001B73B1">
              <w:rPr>
                <w:rFonts w:ascii="Arial" w:eastAsia="Times New Roman" w:hAnsi="Arial" w:cs="Arial"/>
                <w:sz w:val="32"/>
                <w:szCs w:val="32"/>
                <w:lang w:val="sl-SI"/>
              </w:rPr>
              <w:t xml:space="preserve"> </w:t>
            </w:r>
          </w:p>
          <w:p w:rsidR="00367CAA" w:rsidRDefault="00CF0140" w:rsidP="00504FCB">
            <w:pPr>
              <w:spacing w:line="276" w:lineRule="auto"/>
              <w:ind w:left="34"/>
              <w:rPr>
                <w:b/>
                <w:sz w:val="24"/>
                <w:szCs w:val="24"/>
                <w:lang w:val="sl-SI"/>
              </w:rPr>
            </w:pPr>
            <w:r w:rsidRPr="00CF0140">
              <w:rPr>
                <w:b/>
                <w:sz w:val="24"/>
                <w:szCs w:val="24"/>
                <w:lang w:val="sl-SI"/>
              </w:rPr>
              <w:t>Operativni cilji:</w:t>
            </w:r>
          </w:p>
          <w:p w:rsidR="00951113" w:rsidRPr="00951113" w:rsidRDefault="00CF0140" w:rsidP="00504FCB">
            <w:pPr>
              <w:pStyle w:val="Odstavekseznama"/>
              <w:numPr>
                <w:ilvl w:val="0"/>
                <w:numId w:val="15"/>
              </w:numPr>
              <w:spacing w:line="276" w:lineRule="auto"/>
              <w:ind w:left="142" w:hanging="153"/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951113">
              <w:rPr>
                <w:sz w:val="24"/>
                <w:szCs w:val="24"/>
                <w:lang w:val="sl-SI"/>
              </w:rPr>
              <w:t xml:space="preserve">Učenci </w:t>
            </w:r>
            <w:r w:rsidR="00951113" w:rsidRPr="00951113">
              <w:rPr>
                <w:rFonts w:eastAsia="Times New Roman" w:cs="Arial"/>
                <w:sz w:val="24"/>
                <w:szCs w:val="24"/>
                <w:lang w:val="sl-SI"/>
              </w:rPr>
              <w:t>p</w:t>
            </w:r>
            <w:r w:rsidRPr="00951113">
              <w:rPr>
                <w:rFonts w:eastAsia="Times New Roman" w:cs="Arial"/>
                <w:sz w:val="24"/>
                <w:szCs w:val="24"/>
                <w:lang w:val="sl-SI"/>
              </w:rPr>
              <w:t>osluša</w:t>
            </w:r>
            <w:r w:rsidR="00951113" w:rsidRPr="00951113">
              <w:rPr>
                <w:rFonts w:eastAsia="Times New Roman" w:cs="Arial"/>
                <w:sz w:val="24"/>
                <w:szCs w:val="24"/>
                <w:lang w:val="sl-SI"/>
              </w:rPr>
              <w:t>jo in razumejo posamezne besede.</w:t>
            </w:r>
            <w:r w:rsidRPr="00951113">
              <w:rPr>
                <w:rFonts w:eastAsia="Times New Roman" w:cs="Arial"/>
                <w:sz w:val="24"/>
                <w:szCs w:val="24"/>
                <w:lang w:val="sl-SI"/>
              </w:rPr>
              <w:t xml:space="preserve"> </w:t>
            </w:r>
          </w:p>
          <w:p w:rsidR="00951113" w:rsidRPr="00951113" w:rsidRDefault="00951113" w:rsidP="00504FCB">
            <w:pPr>
              <w:pStyle w:val="Odstavekseznama"/>
              <w:numPr>
                <w:ilvl w:val="0"/>
                <w:numId w:val="15"/>
              </w:numPr>
              <w:spacing w:line="276" w:lineRule="auto"/>
              <w:ind w:left="142" w:hanging="153"/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951113">
              <w:rPr>
                <w:rFonts w:eastAsia="Times New Roman" w:cs="Arial"/>
                <w:sz w:val="24"/>
                <w:szCs w:val="24"/>
                <w:lang w:val="sl-SI"/>
              </w:rPr>
              <w:t>V</w:t>
            </w:r>
            <w:r w:rsidR="00CF0140" w:rsidRPr="00951113">
              <w:rPr>
                <w:rFonts w:eastAsia="Times New Roman" w:cs="Arial"/>
                <w:sz w:val="24"/>
                <w:szCs w:val="24"/>
                <w:lang w:val="sl-SI"/>
              </w:rPr>
              <w:t xml:space="preserve"> </w:t>
            </w:r>
            <w:r w:rsidRPr="00951113">
              <w:rPr>
                <w:rFonts w:eastAsia="Times New Roman" w:cs="Arial"/>
                <w:sz w:val="24"/>
                <w:szCs w:val="24"/>
                <w:lang w:val="sl-SI"/>
              </w:rPr>
              <w:t xml:space="preserve">besedah </w:t>
            </w:r>
            <w:r w:rsidR="00CF0140" w:rsidRPr="00951113">
              <w:rPr>
                <w:rFonts w:eastAsia="Times New Roman" w:cs="Arial"/>
                <w:sz w:val="24"/>
                <w:szCs w:val="24"/>
                <w:lang w:val="sl-SI"/>
              </w:rPr>
              <w:t>prepoznavajo in ponavljajo</w:t>
            </w:r>
            <w:r w:rsidRPr="00951113">
              <w:rPr>
                <w:rFonts w:eastAsia="Times New Roman" w:cs="Arial"/>
                <w:sz w:val="24"/>
                <w:szCs w:val="24"/>
                <w:lang w:val="sl-SI"/>
              </w:rPr>
              <w:t xml:space="preserve">: </w:t>
            </w:r>
          </w:p>
          <w:p w:rsidR="00951113" w:rsidRPr="00951113" w:rsidRDefault="00951113" w:rsidP="00504FCB">
            <w:pPr>
              <w:pStyle w:val="Odstavekseznama"/>
              <w:numPr>
                <w:ilvl w:val="0"/>
                <w:numId w:val="13"/>
              </w:numPr>
              <w:spacing w:line="276" w:lineRule="auto"/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951113">
              <w:rPr>
                <w:rFonts w:eastAsia="Times New Roman" w:cs="Arial"/>
                <w:sz w:val="24"/>
                <w:szCs w:val="24"/>
                <w:lang w:val="sl-SI"/>
              </w:rPr>
              <w:t>začetni/končni glas ter navajajo besede na isti začetni/končni glas.</w:t>
            </w:r>
          </w:p>
          <w:p w:rsidR="00951113" w:rsidRDefault="00951113" w:rsidP="00504FCB">
            <w:pPr>
              <w:pStyle w:val="Odstavekseznama"/>
              <w:numPr>
                <w:ilvl w:val="0"/>
                <w:numId w:val="13"/>
              </w:numPr>
              <w:spacing w:line="276" w:lineRule="auto"/>
              <w:jc w:val="both"/>
              <w:rPr>
                <w:sz w:val="24"/>
                <w:szCs w:val="24"/>
                <w:lang w:val="sl-SI"/>
              </w:rPr>
            </w:pPr>
            <w:r w:rsidRPr="00951113">
              <w:rPr>
                <w:sz w:val="24"/>
                <w:szCs w:val="24"/>
                <w:lang w:val="sl-SI"/>
              </w:rPr>
              <w:t>glasove in njihovo zaporedje.</w:t>
            </w:r>
          </w:p>
          <w:p w:rsidR="00504FCB" w:rsidRPr="00504FCB" w:rsidRDefault="00504FCB" w:rsidP="00504FCB">
            <w:pPr>
              <w:pStyle w:val="Odstavekseznama"/>
              <w:numPr>
                <w:ilvl w:val="0"/>
                <w:numId w:val="12"/>
              </w:numPr>
              <w:spacing w:line="276" w:lineRule="auto"/>
              <w:ind w:left="142" w:hanging="153"/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</w:t>
            </w:r>
            <w:r w:rsidRPr="00504FCB">
              <w:rPr>
                <w:sz w:val="24"/>
                <w:szCs w:val="24"/>
                <w:lang w:val="sl-SI"/>
              </w:rPr>
              <w:t>adijo glasno branje tiskanih besed in povedi, posnemajo učiteljev zgled, npr.:</w:t>
            </w:r>
          </w:p>
          <w:p w:rsidR="00504FCB" w:rsidRPr="00504FCB" w:rsidRDefault="00504FCB" w:rsidP="00504FCB">
            <w:pPr>
              <w:pStyle w:val="Odstavekseznama"/>
              <w:numPr>
                <w:ilvl w:val="1"/>
                <w:numId w:val="23"/>
              </w:numPr>
              <w:spacing w:line="276" w:lineRule="auto"/>
              <w:ind w:left="709"/>
              <w:jc w:val="both"/>
              <w:rPr>
                <w:sz w:val="24"/>
                <w:szCs w:val="24"/>
                <w:lang w:val="sl-SI"/>
              </w:rPr>
            </w:pPr>
            <w:r w:rsidRPr="00504FCB">
              <w:rPr>
                <w:sz w:val="24"/>
                <w:szCs w:val="24"/>
                <w:lang w:val="sl-SI"/>
              </w:rPr>
              <w:t>vezavo glasov v daljše besede</w:t>
            </w:r>
            <w:r w:rsidR="001B73B1">
              <w:rPr>
                <w:sz w:val="24"/>
                <w:szCs w:val="24"/>
                <w:lang w:val="sl-SI"/>
              </w:rPr>
              <w:t>.</w:t>
            </w:r>
          </w:p>
          <w:p w:rsidR="00504FCB" w:rsidRPr="00504FCB" w:rsidRDefault="00504FCB" w:rsidP="00504FCB">
            <w:pPr>
              <w:pStyle w:val="Odstavekseznama"/>
              <w:numPr>
                <w:ilvl w:val="1"/>
                <w:numId w:val="23"/>
              </w:numPr>
              <w:spacing w:line="276" w:lineRule="auto"/>
              <w:ind w:left="709"/>
              <w:jc w:val="both"/>
              <w:rPr>
                <w:sz w:val="24"/>
                <w:szCs w:val="24"/>
                <w:lang w:val="sl-SI"/>
              </w:rPr>
            </w:pPr>
            <w:r w:rsidRPr="00504FCB">
              <w:rPr>
                <w:sz w:val="24"/>
                <w:szCs w:val="24"/>
                <w:lang w:val="sl-SI"/>
              </w:rPr>
              <w:t>knjižno branje črk</w:t>
            </w:r>
            <w:r w:rsidR="001B73B1">
              <w:rPr>
                <w:sz w:val="24"/>
                <w:szCs w:val="24"/>
                <w:lang w:val="sl-SI"/>
              </w:rPr>
              <w:t>.</w:t>
            </w:r>
          </w:p>
          <w:p w:rsidR="00951113" w:rsidRPr="00504FCB" w:rsidRDefault="00951113" w:rsidP="00504FCB">
            <w:pPr>
              <w:pStyle w:val="Odstavekseznama"/>
              <w:numPr>
                <w:ilvl w:val="0"/>
                <w:numId w:val="20"/>
              </w:numPr>
              <w:spacing w:line="276" w:lineRule="auto"/>
              <w:ind w:left="142" w:hanging="153"/>
              <w:rPr>
                <w:rFonts w:eastAsia="Times New Roman" w:cs="Arial"/>
                <w:sz w:val="24"/>
                <w:szCs w:val="24"/>
                <w:lang w:val="sl-SI"/>
              </w:rPr>
            </w:pPr>
            <w:r>
              <w:rPr>
                <w:rFonts w:eastAsia="Times New Roman" w:cs="Arial"/>
                <w:sz w:val="24"/>
                <w:szCs w:val="24"/>
                <w:lang w:val="sl-SI"/>
              </w:rPr>
              <w:t>V</w:t>
            </w:r>
            <w:r w:rsidRPr="00951113">
              <w:rPr>
                <w:rFonts w:eastAsia="Times New Roman" w:cs="Arial"/>
                <w:sz w:val="24"/>
                <w:szCs w:val="24"/>
                <w:lang w:val="sl-SI"/>
              </w:rPr>
              <w:t>adijo pisanje velikih tiskanih črk ter malih tiskanih črk:</w:t>
            </w:r>
          </w:p>
          <w:p w:rsidR="00504FCB" w:rsidRPr="00504FCB" w:rsidRDefault="00504FCB" w:rsidP="00504FCB">
            <w:pPr>
              <w:pStyle w:val="Odstavekseznama"/>
              <w:numPr>
                <w:ilvl w:val="0"/>
                <w:numId w:val="9"/>
              </w:numPr>
              <w:spacing w:line="276" w:lineRule="auto"/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504FCB">
              <w:rPr>
                <w:sz w:val="24"/>
                <w:szCs w:val="24"/>
                <w:lang w:val="sl-SI"/>
              </w:rPr>
              <w:t xml:space="preserve">Z gibalno-grafičnimi vajami utrjujejo prvine velikih in malih tiskanih črk.  </w:t>
            </w:r>
          </w:p>
          <w:p w:rsidR="00504FCB" w:rsidRDefault="00951113" w:rsidP="00504FCB">
            <w:pPr>
              <w:pStyle w:val="Odstavekseznama"/>
              <w:numPr>
                <w:ilvl w:val="0"/>
                <w:numId w:val="9"/>
              </w:numPr>
              <w:spacing w:line="276" w:lineRule="auto"/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367CAA">
              <w:rPr>
                <w:rFonts w:eastAsia="Times New Roman" w:cs="Arial"/>
                <w:sz w:val="24"/>
                <w:szCs w:val="24"/>
                <w:lang w:val="sl-SI"/>
              </w:rPr>
              <w:t xml:space="preserve">Glasove zapisujejo z malimi tiskanimi črkami, in sicer </w:t>
            </w:r>
            <w:r w:rsidR="0004586D">
              <w:rPr>
                <w:rFonts w:eastAsia="Times New Roman" w:cs="Arial"/>
                <w:sz w:val="24"/>
                <w:szCs w:val="24"/>
                <w:lang w:val="sl-SI"/>
              </w:rPr>
              <w:t>v</w:t>
            </w:r>
            <w:r w:rsidR="0004586D" w:rsidRPr="00367CAA">
              <w:rPr>
                <w:rFonts w:eastAsia="Times New Roman" w:cs="Arial"/>
                <w:sz w:val="24"/>
                <w:szCs w:val="24"/>
                <w:lang w:val="sl-SI"/>
              </w:rPr>
              <w:t xml:space="preserve"> </w:t>
            </w:r>
            <w:r w:rsidRPr="00367CAA">
              <w:rPr>
                <w:rFonts w:eastAsia="Times New Roman" w:cs="Arial"/>
                <w:sz w:val="24"/>
                <w:szCs w:val="24"/>
                <w:lang w:val="sl-SI"/>
              </w:rPr>
              <w:t>dogovorjeni smeri, obliki in velikosti.</w:t>
            </w:r>
          </w:p>
          <w:p w:rsidR="00951113" w:rsidRPr="00951113" w:rsidRDefault="00951113" w:rsidP="00504FCB">
            <w:pPr>
              <w:pStyle w:val="Odstavekseznama"/>
              <w:numPr>
                <w:ilvl w:val="0"/>
                <w:numId w:val="9"/>
              </w:numPr>
              <w:spacing w:line="276" w:lineRule="auto"/>
              <w:jc w:val="both"/>
              <w:rPr>
                <w:sz w:val="24"/>
                <w:szCs w:val="24"/>
                <w:lang w:val="sl-SI"/>
              </w:rPr>
            </w:pPr>
            <w:r w:rsidRPr="00951113">
              <w:rPr>
                <w:rFonts w:eastAsia="Times New Roman" w:cs="Arial"/>
                <w:sz w:val="24"/>
                <w:szCs w:val="24"/>
                <w:lang w:val="sl-SI"/>
              </w:rPr>
              <w:t>Izboljšujejo natančnost, hitrost, tekočnost in estetskost pisave.</w:t>
            </w:r>
          </w:p>
          <w:p w:rsidR="00F57788" w:rsidRPr="00F57788" w:rsidRDefault="00F57788" w:rsidP="00F57788">
            <w:pPr>
              <w:jc w:val="both"/>
              <w:rPr>
                <w:i/>
                <w:sz w:val="24"/>
                <w:szCs w:val="24"/>
                <w:lang w:val="sl-SI"/>
              </w:rPr>
            </w:pPr>
          </w:p>
          <w:p w:rsidR="00951113" w:rsidRPr="00951113" w:rsidRDefault="00951113" w:rsidP="00504FCB">
            <w:pPr>
              <w:pStyle w:val="Odstavekseznama"/>
              <w:numPr>
                <w:ilvl w:val="0"/>
                <w:numId w:val="18"/>
              </w:numPr>
              <w:spacing w:line="276" w:lineRule="auto"/>
              <w:ind w:left="142" w:hanging="153"/>
              <w:jc w:val="both"/>
              <w:rPr>
                <w:i/>
                <w:sz w:val="24"/>
                <w:szCs w:val="24"/>
                <w:lang w:val="sl-SI"/>
              </w:rPr>
            </w:pPr>
            <w:r w:rsidRPr="00951113">
              <w:rPr>
                <w:sz w:val="24"/>
                <w:szCs w:val="24"/>
                <w:lang w:val="sl-SI"/>
              </w:rPr>
              <w:lastRenderedPageBreak/>
              <w:t>Vadijo samostojno</w:t>
            </w:r>
            <w:r w:rsidRPr="00951113">
              <w:rPr>
                <w:i/>
                <w:sz w:val="24"/>
                <w:szCs w:val="24"/>
                <w:lang w:val="sl-SI"/>
              </w:rPr>
              <w:t xml:space="preserve"> </w:t>
            </w:r>
            <w:r w:rsidRPr="00951113">
              <w:rPr>
                <w:sz w:val="24"/>
                <w:szCs w:val="24"/>
                <w:lang w:val="sl-SI"/>
              </w:rPr>
              <w:t>pisanje:</w:t>
            </w:r>
          </w:p>
          <w:p w:rsidR="00951113" w:rsidRPr="00951113" w:rsidRDefault="0066419D" w:rsidP="00504FCB">
            <w:pPr>
              <w:pStyle w:val="Odstavekseznama"/>
              <w:numPr>
                <w:ilvl w:val="0"/>
                <w:numId w:val="21"/>
              </w:numPr>
              <w:spacing w:line="276" w:lineRule="auto"/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(Za vajo) prepisujejo s table/</w:t>
            </w:r>
            <w:r w:rsidR="00951113" w:rsidRPr="00951113">
              <w:rPr>
                <w:sz w:val="24"/>
                <w:szCs w:val="24"/>
                <w:lang w:val="sl-SI"/>
              </w:rPr>
              <w:t>iz knjige besede in kratke povedi.</w:t>
            </w:r>
          </w:p>
          <w:p w:rsidR="00951113" w:rsidRPr="00951113" w:rsidRDefault="00951113" w:rsidP="00504FCB">
            <w:pPr>
              <w:pStyle w:val="Odstavekseznama"/>
              <w:numPr>
                <w:ilvl w:val="0"/>
                <w:numId w:val="19"/>
              </w:numPr>
              <w:spacing w:line="276" w:lineRule="auto"/>
              <w:ind w:left="142" w:hanging="153"/>
              <w:jc w:val="both"/>
              <w:rPr>
                <w:i/>
                <w:sz w:val="24"/>
                <w:szCs w:val="24"/>
                <w:lang w:val="sl-SI"/>
              </w:rPr>
            </w:pPr>
            <w:r w:rsidRPr="00951113">
              <w:rPr>
                <w:sz w:val="24"/>
                <w:szCs w:val="24"/>
                <w:lang w:val="sl-SI"/>
              </w:rPr>
              <w:t xml:space="preserve">Vadijo temelje pravopisa: </w:t>
            </w:r>
          </w:p>
          <w:p w:rsidR="00951113" w:rsidRPr="00951113" w:rsidRDefault="00951113" w:rsidP="00504FCB">
            <w:pPr>
              <w:pStyle w:val="Odstavekseznama"/>
              <w:numPr>
                <w:ilvl w:val="1"/>
                <w:numId w:val="22"/>
              </w:numPr>
              <w:spacing w:line="276" w:lineRule="auto"/>
              <w:ind w:left="709"/>
              <w:jc w:val="both"/>
              <w:rPr>
                <w:i/>
                <w:sz w:val="24"/>
                <w:szCs w:val="24"/>
                <w:lang w:val="sl-SI"/>
              </w:rPr>
            </w:pPr>
            <w:r w:rsidRPr="00951113">
              <w:rPr>
                <w:sz w:val="24"/>
                <w:szCs w:val="24"/>
                <w:lang w:val="sl-SI"/>
              </w:rPr>
              <w:t>rabo pike,</w:t>
            </w:r>
          </w:p>
          <w:p w:rsidR="00951113" w:rsidRPr="00951113" w:rsidRDefault="00951113" w:rsidP="00504FCB">
            <w:pPr>
              <w:pStyle w:val="Odstavekseznama"/>
              <w:numPr>
                <w:ilvl w:val="1"/>
                <w:numId w:val="22"/>
              </w:numPr>
              <w:spacing w:line="276" w:lineRule="auto"/>
              <w:ind w:left="709"/>
              <w:jc w:val="both"/>
              <w:rPr>
                <w:i/>
                <w:sz w:val="24"/>
                <w:szCs w:val="24"/>
                <w:lang w:val="sl-SI"/>
              </w:rPr>
            </w:pPr>
            <w:r w:rsidRPr="00951113">
              <w:rPr>
                <w:sz w:val="24"/>
                <w:szCs w:val="24"/>
                <w:lang w:val="sl-SI"/>
              </w:rPr>
              <w:t xml:space="preserve">rabo velike začetnice na začetku povedi, </w:t>
            </w:r>
          </w:p>
          <w:p w:rsidR="00367CAA" w:rsidRPr="00504FCB" w:rsidRDefault="00951113" w:rsidP="00504FCB">
            <w:pPr>
              <w:pStyle w:val="Odstavekseznama"/>
              <w:numPr>
                <w:ilvl w:val="1"/>
                <w:numId w:val="22"/>
              </w:numPr>
              <w:spacing w:line="276" w:lineRule="auto"/>
              <w:ind w:left="709"/>
              <w:jc w:val="both"/>
              <w:rPr>
                <w:i/>
                <w:sz w:val="24"/>
                <w:szCs w:val="24"/>
                <w:lang w:val="sl-SI"/>
              </w:rPr>
            </w:pPr>
            <w:r w:rsidRPr="00951113">
              <w:rPr>
                <w:sz w:val="24"/>
                <w:szCs w:val="24"/>
                <w:lang w:val="sl-SI"/>
              </w:rPr>
              <w:t xml:space="preserve">rabo velike začetnice v osebnih lastnih imenih. </w:t>
            </w:r>
          </w:p>
        </w:tc>
      </w:tr>
      <w:tr w:rsidR="00E77F6A" w:rsidRPr="00856E33" w:rsidTr="006654F4">
        <w:tc>
          <w:tcPr>
            <w:tcW w:w="13176" w:type="dxa"/>
            <w:gridSpan w:val="6"/>
          </w:tcPr>
          <w:p w:rsidR="00E77F6A" w:rsidRDefault="00E77F6A" w:rsidP="00E77F6A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  <w:r w:rsidRPr="00856E33">
              <w:rPr>
                <w:b/>
                <w:sz w:val="24"/>
                <w:szCs w:val="24"/>
                <w:u w:val="single"/>
                <w:lang w:val="sl-SI"/>
              </w:rPr>
              <w:lastRenderedPageBreak/>
              <w:t>Minimalni</w:t>
            </w:r>
            <w:r w:rsidRPr="00E77F6A">
              <w:rPr>
                <w:b/>
                <w:sz w:val="24"/>
                <w:szCs w:val="24"/>
                <w:lang w:val="sl-SI"/>
              </w:rPr>
              <w:t xml:space="preserve"> in temeljni standardi znanja:</w:t>
            </w:r>
          </w:p>
          <w:p w:rsidR="00856E33" w:rsidRPr="0004586D" w:rsidRDefault="0066419D" w:rsidP="00E77F6A">
            <w:pPr>
              <w:spacing w:line="360" w:lineRule="auto"/>
              <w:rPr>
                <w:i/>
                <w:sz w:val="24"/>
                <w:szCs w:val="24"/>
                <w:u w:val="single"/>
                <w:lang w:val="sl-SI"/>
              </w:rPr>
            </w:pPr>
            <w:r>
              <w:rPr>
                <w:sz w:val="24"/>
                <w:szCs w:val="24"/>
                <w:u w:val="single"/>
                <w:lang w:val="sl-SI"/>
              </w:rPr>
              <w:t>Učenec ob zgledu/</w:t>
            </w:r>
            <w:r w:rsidR="00856E33" w:rsidRPr="0004586D">
              <w:rPr>
                <w:sz w:val="24"/>
                <w:szCs w:val="24"/>
                <w:u w:val="single"/>
                <w:lang w:val="sl-SI"/>
              </w:rPr>
              <w:t xml:space="preserve">spodbudi </w:t>
            </w:r>
            <w:r w:rsidR="00856E33" w:rsidRPr="0004586D">
              <w:rPr>
                <w:i/>
                <w:sz w:val="24"/>
                <w:szCs w:val="24"/>
                <w:u w:val="single"/>
                <w:lang w:val="sl-SI"/>
              </w:rPr>
              <w:t xml:space="preserve">napiše s tiskanimi črkami besede, kratke povedi. </w:t>
            </w:r>
          </w:p>
          <w:p w:rsidR="00856E33" w:rsidRPr="0004586D" w:rsidRDefault="00856E33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04586D">
              <w:rPr>
                <w:sz w:val="24"/>
                <w:szCs w:val="24"/>
                <w:lang w:val="sl-SI"/>
              </w:rPr>
              <w:t xml:space="preserve">Pri tem glede na svoje sporazumevalne in </w:t>
            </w:r>
            <w:proofErr w:type="spellStart"/>
            <w:r w:rsidRPr="0004586D">
              <w:rPr>
                <w:sz w:val="24"/>
                <w:szCs w:val="24"/>
                <w:lang w:val="sl-SI"/>
              </w:rPr>
              <w:t>grafomotorične</w:t>
            </w:r>
            <w:proofErr w:type="spellEnd"/>
            <w:r w:rsidRPr="0004586D">
              <w:rPr>
                <w:sz w:val="24"/>
                <w:szCs w:val="24"/>
                <w:lang w:val="sl-SI"/>
              </w:rPr>
              <w:t xml:space="preserve"> zmožnosti </w:t>
            </w:r>
            <w:r w:rsidRPr="0004586D">
              <w:rPr>
                <w:i/>
                <w:sz w:val="24"/>
                <w:szCs w:val="24"/>
                <w:u w:val="single"/>
                <w:lang w:val="sl-SI"/>
              </w:rPr>
              <w:t xml:space="preserve">piše </w:t>
            </w:r>
            <w:proofErr w:type="spellStart"/>
            <w:r w:rsidRPr="0004586D">
              <w:rPr>
                <w:i/>
                <w:sz w:val="24"/>
                <w:szCs w:val="24"/>
                <w:u w:val="single"/>
                <w:lang w:val="sl-SI"/>
              </w:rPr>
              <w:t>čimbolj</w:t>
            </w:r>
            <w:proofErr w:type="spellEnd"/>
            <w:r w:rsidRPr="0004586D">
              <w:rPr>
                <w:i/>
                <w:sz w:val="24"/>
                <w:szCs w:val="24"/>
                <w:u w:val="single"/>
                <w:lang w:val="sl-SI"/>
              </w:rPr>
              <w:t xml:space="preserve"> čitljivo,</w:t>
            </w:r>
            <w:r w:rsidRPr="0004586D">
              <w:rPr>
                <w:sz w:val="24"/>
                <w:szCs w:val="24"/>
                <w:lang w:val="sl-SI"/>
              </w:rPr>
              <w:t xml:space="preserve"> piše čimbolj pravilno in estetsko.</w:t>
            </w:r>
          </w:p>
          <w:p w:rsidR="00E77F6A" w:rsidRPr="00367CAA" w:rsidRDefault="00856E33" w:rsidP="00E77F6A">
            <w:pPr>
              <w:spacing w:line="360" w:lineRule="auto"/>
              <w:rPr>
                <w:b/>
                <w:u w:val="single"/>
                <w:lang w:val="sl-SI"/>
              </w:rPr>
            </w:pPr>
            <w:proofErr w:type="spellStart"/>
            <w:r w:rsidRPr="0004586D">
              <w:rPr>
                <w:sz w:val="24"/>
                <w:szCs w:val="24"/>
                <w:u w:val="single"/>
              </w:rPr>
              <w:t>Učenec</w:t>
            </w:r>
            <w:proofErr w:type="spellEnd"/>
            <w:r w:rsidRPr="0004586D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04586D">
              <w:rPr>
                <w:sz w:val="24"/>
                <w:szCs w:val="24"/>
                <w:u w:val="single"/>
              </w:rPr>
              <w:t>prepisuje</w:t>
            </w:r>
            <w:proofErr w:type="spellEnd"/>
            <w:r w:rsidRPr="0004586D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4586D">
              <w:rPr>
                <w:sz w:val="24"/>
                <w:szCs w:val="24"/>
                <w:u w:val="single"/>
              </w:rPr>
              <w:t>besede</w:t>
            </w:r>
            <w:proofErr w:type="spellEnd"/>
            <w:r w:rsidRPr="0004586D">
              <w:rPr>
                <w:sz w:val="24"/>
                <w:szCs w:val="24"/>
                <w:u w:val="single"/>
              </w:rPr>
              <w:t>,</w:t>
            </w:r>
            <w:r w:rsidR="001B73B1" w:rsidRPr="0004586D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367CAA" w:rsidRPr="0004586D">
              <w:rPr>
                <w:sz w:val="24"/>
                <w:szCs w:val="24"/>
                <w:u w:val="single"/>
              </w:rPr>
              <w:t>povedi</w:t>
            </w:r>
            <w:proofErr w:type="spellEnd"/>
            <w:r w:rsidR="00367CAA" w:rsidRPr="0004586D">
              <w:rPr>
                <w:sz w:val="24"/>
                <w:szCs w:val="24"/>
                <w:u w:val="single"/>
              </w:rPr>
              <w:t>.</w:t>
            </w:r>
          </w:p>
        </w:tc>
      </w:tr>
      <w:tr w:rsidR="0062327A" w:rsidRPr="00E77F6A" w:rsidTr="006654F4">
        <w:tc>
          <w:tcPr>
            <w:tcW w:w="13176" w:type="dxa"/>
            <w:gridSpan w:val="6"/>
          </w:tcPr>
          <w:p w:rsidR="0062327A" w:rsidRPr="00E77F6A" w:rsidRDefault="0062327A" w:rsidP="00E77F6A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Viri, učna sredstva in pripomočki:</w:t>
            </w:r>
          </w:p>
          <w:p w:rsidR="0062327A" w:rsidRDefault="0062327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Slike različnih predmetov, rastlin in živali, </w:t>
            </w:r>
            <w:r w:rsidR="00552F92" w:rsidRPr="00E77F6A">
              <w:rPr>
                <w:sz w:val="24"/>
                <w:szCs w:val="24"/>
                <w:lang w:val="sl-SI"/>
              </w:rPr>
              <w:t>tabla, magneti, krede</w:t>
            </w:r>
            <w:r w:rsidR="00390293" w:rsidRPr="00E77F6A">
              <w:rPr>
                <w:sz w:val="24"/>
                <w:szCs w:val="24"/>
                <w:lang w:val="sl-SI"/>
              </w:rPr>
              <w:t>,</w:t>
            </w:r>
            <w:r w:rsidR="004E04B2" w:rsidRPr="00E77F6A">
              <w:rPr>
                <w:sz w:val="24"/>
                <w:szCs w:val="24"/>
                <w:lang w:val="sl-SI"/>
              </w:rPr>
              <w:t xml:space="preserve"> plastelin,</w:t>
            </w:r>
            <w:r w:rsidRPr="00E77F6A">
              <w:rPr>
                <w:sz w:val="24"/>
                <w:szCs w:val="24"/>
                <w:lang w:val="sl-SI"/>
              </w:rPr>
              <w:t xml:space="preserve"> 2x pladenj z zdrobom, 2x folija z </w:t>
            </w:r>
            <w:proofErr w:type="spellStart"/>
            <w:r w:rsidRPr="00E77F6A">
              <w:rPr>
                <w:sz w:val="24"/>
                <w:szCs w:val="24"/>
                <w:lang w:val="sl-SI"/>
              </w:rPr>
              <w:t>grafomotoričnimi</w:t>
            </w:r>
            <w:proofErr w:type="spellEnd"/>
            <w:r w:rsidRPr="00E77F6A">
              <w:rPr>
                <w:sz w:val="24"/>
                <w:szCs w:val="24"/>
                <w:lang w:val="sl-SI"/>
              </w:rPr>
              <w:t xml:space="preserve"> vaja</w:t>
            </w:r>
            <w:r w:rsidR="00390293" w:rsidRPr="00E77F6A">
              <w:rPr>
                <w:sz w:val="24"/>
                <w:szCs w:val="24"/>
                <w:lang w:val="sl-SI"/>
              </w:rPr>
              <w:t>mi</w:t>
            </w:r>
            <w:r w:rsidRPr="00E77F6A">
              <w:rPr>
                <w:sz w:val="24"/>
                <w:szCs w:val="24"/>
                <w:lang w:val="sl-SI"/>
              </w:rPr>
              <w:t xml:space="preserve"> in 2x flomaster piši/briši</w:t>
            </w:r>
            <w:r w:rsidR="00390293" w:rsidRPr="00E77F6A">
              <w:rPr>
                <w:sz w:val="24"/>
                <w:szCs w:val="24"/>
                <w:lang w:val="sl-SI"/>
              </w:rPr>
              <w:t xml:space="preserve">, </w:t>
            </w:r>
            <w:r w:rsidR="00504FCB">
              <w:rPr>
                <w:sz w:val="24"/>
                <w:szCs w:val="24"/>
                <w:lang w:val="sl-SI"/>
              </w:rPr>
              <w:t xml:space="preserve">odštevalnik časa, </w:t>
            </w:r>
            <w:r w:rsidR="00552F92" w:rsidRPr="00E77F6A">
              <w:rPr>
                <w:sz w:val="24"/>
                <w:szCs w:val="24"/>
                <w:lang w:val="sl-SI"/>
              </w:rPr>
              <w:t xml:space="preserve">svinčnik, </w:t>
            </w:r>
            <w:r w:rsidR="00E77F6A">
              <w:rPr>
                <w:sz w:val="24"/>
                <w:szCs w:val="24"/>
                <w:lang w:val="sl-SI"/>
              </w:rPr>
              <w:t>delovni zvezek</w:t>
            </w:r>
            <w:r w:rsidR="001B2600">
              <w:rPr>
                <w:sz w:val="24"/>
                <w:szCs w:val="24"/>
                <w:lang w:val="sl-SI"/>
              </w:rPr>
              <w:t>.</w:t>
            </w:r>
          </w:p>
          <w:p w:rsidR="00E77F6A" w:rsidRPr="00E77F6A" w:rsidRDefault="00E77F6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62762E" w:rsidRPr="00E77F6A" w:rsidRDefault="0062762E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Jaršan </w:t>
            </w:r>
            <w:proofErr w:type="spellStart"/>
            <w:r w:rsidRPr="00E77F6A">
              <w:rPr>
                <w:sz w:val="24"/>
                <w:szCs w:val="24"/>
                <w:lang w:val="sl-SI"/>
              </w:rPr>
              <w:t>Kojek</w:t>
            </w:r>
            <w:proofErr w:type="spellEnd"/>
            <w:r w:rsidRPr="00E77F6A">
              <w:rPr>
                <w:sz w:val="24"/>
                <w:szCs w:val="24"/>
                <w:lang w:val="sl-SI"/>
              </w:rPr>
              <w:t>, H., Škof Pavlinec, D. (</w:t>
            </w:r>
            <w:r w:rsidR="001A0878" w:rsidRPr="00E77F6A">
              <w:rPr>
                <w:sz w:val="24"/>
                <w:szCs w:val="24"/>
                <w:lang w:val="sl-SI"/>
              </w:rPr>
              <w:t>2009</w:t>
            </w:r>
            <w:r w:rsidRPr="00E77F6A">
              <w:rPr>
                <w:sz w:val="24"/>
                <w:szCs w:val="24"/>
                <w:lang w:val="sl-SI"/>
              </w:rPr>
              <w:t>): Pajkec Piko</w:t>
            </w:r>
            <w:r w:rsidR="001A0878" w:rsidRPr="00E77F6A">
              <w:rPr>
                <w:sz w:val="24"/>
                <w:szCs w:val="24"/>
                <w:lang w:val="sl-SI"/>
              </w:rPr>
              <w:t>:</w:t>
            </w:r>
            <w:r w:rsidRPr="00E77F6A">
              <w:rPr>
                <w:sz w:val="24"/>
                <w:szCs w:val="24"/>
                <w:lang w:val="sl-SI"/>
              </w:rPr>
              <w:t xml:space="preserve"> posluša, govori, bere, piše. Delovni zvezek za 3. razred osnovne šole</w:t>
            </w:r>
            <w:r w:rsidR="001A0878" w:rsidRPr="00E77F6A">
              <w:rPr>
                <w:sz w:val="24"/>
                <w:szCs w:val="24"/>
                <w:lang w:val="sl-SI"/>
              </w:rPr>
              <w:t xml:space="preserve"> – II. del</w:t>
            </w:r>
            <w:r w:rsidRPr="00E77F6A">
              <w:rPr>
                <w:sz w:val="24"/>
                <w:szCs w:val="24"/>
                <w:lang w:val="sl-SI"/>
              </w:rPr>
              <w:t>. Prilagojen</w:t>
            </w:r>
            <w:r w:rsidR="001A0878" w:rsidRPr="00E77F6A">
              <w:rPr>
                <w:sz w:val="24"/>
                <w:szCs w:val="24"/>
                <w:lang w:val="sl-SI"/>
              </w:rPr>
              <w:t>i izobraževalni</w:t>
            </w:r>
            <w:r w:rsidRPr="00E77F6A">
              <w:rPr>
                <w:sz w:val="24"/>
                <w:szCs w:val="24"/>
                <w:lang w:val="sl-SI"/>
              </w:rPr>
              <w:t xml:space="preserve"> program z </w:t>
            </w:r>
            <w:r w:rsidR="001A0878" w:rsidRPr="00E77F6A">
              <w:rPr>
                <w:sz w:val="24"/>
                <w:szCs w:val="24"/>
                <w:lang w:val="sl-SI"/>
              </w:rPr>
              <w:t xml:space="preserve">nižjim izobrazbenim standardom. </w:t>
            </w:r>
            <w:r w:rsidRPr="00E77F6A">
              <w:rPr>
                <w:sz w:val="24"/>
                <w:szCs w:val="24"/>
                <w:lang w:val="sl-SI"/>
              </w:rPr>
              <w:t xml:space="preserve">Ljubljana: </w:t>
            </w:r>
            <w:r w:rsidR="00552F92" w:rsidRPr="00E77F6A">
              <w:rPr>
                <w:sz w:val="24"/>
                <w:szCs w:val="24"/>
                <w:lang w:val="sl-SI"/>
              </w:rPr>
              <w:t>Zavod RS</w:t>
            </w:r>
            <w:r w:rsidRPr="00E77F6A">
              <w:rPr>
                <w:sz w:val="24"/>
                <w:szCs w:val="24"/>
                <w:lang w:val="sl-SI"/>
              </w:rPr>
              <w:t xml:space="preserve"> za šolstvo</w:t>
            </w:r>
          </w:p>
        </w:tc>
      </w:tr>
      <w:tr w:rsidR="00B832BD" w:rsidRPr="00E77F6A" w:rsidTr="004E04B2">
        <w:tc>
          <w:tcPr>
            <w:tcW w:w="5495" w:type="dxa"/>
            <w:gridSpan w:val="2"/>
          </w:tcPr>
          <w:p w:rsidR="00B832BD" w:rsidRPr="00E77F6A" w:rsidRDefault="00B832BD" w:rsidP="00E77F6A">
            <w:pPr>
              <w:spacing w:line="360" w:lineRule="auto"/>
              <w:jc w:val="center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rFonts w:cs="Arial"/>
                <w:b/>
                <w:sz w:val="24"/>
                <w:szCs w:val="24"/>
                <w:lang w:val="sl-SI"/>
              </w:rPr>
              <w:t>Metodični postopek SRP</w:t>
            </w:r>
          </w:p>
        </w:tc>
        <w:tc>
          <w:tcPr>
            <w:tcW w:w="5103" w:type="dxa"/>
            <w:gridSpan w:val="3"/>
          </w:tcPr>
          <w:p w:rsidR="00B832BD" w:rsidRPr="00E77F6A" w:rsidRDefault="00B832BD" w:rsidP="00E77F6A">
            <w:pPr>
              <w:spacing w:line="360" w:lineRule="auto"/>
              <w:jc w:val="center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Operativni cilji</w:t>
            </w:r>
          </w:p>
        </w:tc>
        <w:tc>
          <w:tcPr>
            <w:tcW w:w="2578" w:type="dxa"/>
          </w:tcPr>
          <w:p w:rsidR="00B832BD" w:rsidRPr="00E77F6A" w:rsidRDefault="0062327A" w:rsidP="00E77F6A">
            <w:pPr>
              <w:spacing w:line="360" w:lineRule="auto"/>
              <w:jc w:val="center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Oblike in metode dela</w:t>
            </w:r>
          </w:p>
        </w:tc>
      </w:tr>
      <w:tr w:rsidR="004E7BA3" w:rsidRPr="0066419D" w:rsidTr="004E04B2">
        <w:tc>
          <w:tcPr>
            <w:tcW w:w="5495" w:type="dxa"/>
            <w:gridSpan w:val="2"/>
          </w:tcPr>
          <w:p w:rsidR="004E7BA3" w:rsidRPr="00E77F6A" w:rsidRDefault="004E7BA3" w:rsidP="00E77F6A">
            <w:pPr>
              <w:spacing w:line="360" w:lineRule="auto"/>
              <w:jc w:val="both"/>
              <w:rPr>
                <w:i/>
                <w:sz w:val="24"/>
                <w:szCs w:val="24"/>
                <w:lang w:val="sl-SI"/>
              </w:rPr>
            </w:pPr>
            <w:r w:rsidRPr="00E77F6A">
              <w:rPr>
                <w:i/>
                <w:sz w:val="24"/>
                <w:szCs w:val="24"/>
                <w:lang w:val="sl-SI"/>
              </w:rPr>
              <w:t>Uvod</w:t>
            </w:r>
            <w:r w:rsidR="0042207C" w:rsidRPr="00E77F6A">
              <w:rPr>
                <w:i/>
                <w:sz w:val="24"/>
                <w:szCs w:val="24"/>
                <w:lang w:val="sl-SI"/>
              </w:rPr>
              <w:t xml:space="preserve"> (5 min)</w:t>
            </w:r>
          </w:p>
          <w:p w:rsidR="0062327A" w:rsidRPr="00E77F6A" w:rsidRDefault="0062327A" w:rsidP="00E77F6A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Učence vprašam, katero črko smo nazadnje spoznali.</w:t>
            </w:r>
            <w:r w:rsidR="00390293" w:rsidRPr="00E77F6A">
              <w:rPr>
                <w:sz w:val="24"/>
                <w:szCs w:val="24"/>
                <w:lang w:val="sl-SI"/>
              </w:rPr>
              <w:t xml:space="preserve"> Ugotovimo, da je to črka f.</w:t>
            </w:r>
            <w:r w:rsidRPr="00E77F6A">
              <w:rPr>
                <w:sz w:val="24"/>
                <w:szCs w:val="24"/>
                <w:lang w:val="sl-SI"/>
              </w:rPr>
              <w:t xml:space="preserve"> Prosim jih, da naštejejo nekaj besed, ki se začnejo na črko </w:t>
            </w:r>
            <w:r w:rsidR="00390293" w:rsidRPr="00E77F6A">
              <w:rPr>
                <w:sz w:val="24"/>
                <w:szCs w:val="24"/>
                <w:lang w:val="sl-SI"/>
              </w:rPr>
              <w:t>f.</w:t>
            </w:r>
            <w:r w:rsidR="00833A95" w:rsidRPr="00E77F6A">
              <w:rPr>
                <w:sz w:val="24"/>
                <w:szCs w:val="24"/>
                <w:lang w:val="sl-SI"/>
              </w:rPr>
              <w:t xml:space="preserve"> Vsakemu učencu dam priložnost, da najde kakšno besedo.</w:t>
            </w:r>
            <w:r w:rsidR="00390293" w:rsidRPr="00E77F6A">
              <w:rPr>
                <w:sz w:val="24"/>
                <w:szCs w:val="24"/>
                <w:lang w:val="sl-SI"/>
              </w:rPr>
              <w:t xml:space="preserve"> Pokažem jim </w:t>
            </w:r>
            <w:r w:rsidR="00390293" w:rsidRPr="00E77F6A">
              <w:rPr>
                <w:sz w:val="24"/>
                <w:szCs w:val="24"/>
                <w:lang w:val="sl-SI"/>
              </w:rPr>
              <w:lastRenderedPageBreak/>
              <w:t>sliko d</w:t>
            </w:r>
            <w:r w:rsidR="00833A95" w:rsidRPr="00E77F6A">
              <w:rPr>
                <w:sz w:val="24"/>
                <w:szCs w:val="24"/>
                <w:lang w:val="sl-SI"/>
              </w:rPr>
              <w:t>revesa in jih vprašam, kaj je na sliki</w:t>
            </w:r>
            <w:r w:rsidR="00390293" w:rsidRPr="00E77F6A">
              <w:rPr>
                <w:sz w:val="24"/>
                <w:szCs w:val="24"/>
                <w:lang w:val="sl-SI"/>
              </w:rPr>
              <w:t xml:space="preserve">. Učenci prepoznajo drevo in nato vprašam, na kateri glas se začne beseda »drevo«. Povem, da bomo danes spoznali malo tiskano črko d. </w:t>
            </w:r>
          </w:p>
        </w:tc>
        <w:tc>
          <w:tcPr>
            <w:tcW w:w="5103" w:type="dxa"/>
            <w:gridSpan w:val="3"/>
          </w:tcPr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4E7BA3" w:rsidRPr="00E77F6A" w:rsidRDefault="00A01242" w:rsidP="00E77F6A">
            <w:pPr>
              <w:pStyle w:val="Odstavekseznama"/>
              <w:numPr>
                <w:ilvl w:val="0"/>
                <w:numId w:val="5"/>
              </w:numPr>
              <w:spacing w:line="360" w:lineRule="auto"/>
              <w:ind w:left="459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Učenec poišče besedo, ki se začne na glas f.</w:t>
            </w:r>
          </w:p>
          <w:p w:rsidR="00A01242" w:rsidRPr="00E77F6A" w:rsidRDefault="00A01242" w:rsidP="00E77F6A">
            <w:pPr>
              <w:pStyle w:val="Odstavekseznama"/>
              <w:numPr>
                <w:ilvl w:val="0"/>
                <w:numId w:val="5"/>
              </w:numPr>
              <w:spacing w:line="360" w:lineRule="auto"/>
              <w:ind w:left="459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Učenec prepozna sliko drevesa. </w:t>
            </w:r>
          </w:p>
          <w:p w:rsidR="00A01242" w:rsidRPr="00E77F6A" w:rsidRDefault="00A01242" w:rsidP="00E77F6A">
            <w:pPr>
              <w:pStyle w:val="Odstavekseznama"/>
              <w:numPr>
                <w:ilvl w:val="0"/>
                <w:numId w:val="5"/>
              </w:numPr>
              <w:spacing w:line="360" w:lineRule="auto"/>
              <w:ind w:left="459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Učenec ve, da se beseda drevo začne z glasom d. </w:t>
            </w:r>
          </w:p>
        </w:tc>
        <w:tc>
          <w:tcPr>
            <w:tcW w:w="2578" w:type="dxa"/>
          </w:tcPr>
          <w:p w:rsidR="004E7BA3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Skupinska oblika</w:t>
            </w: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Metoda pogovora</w:t>
            </w: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Metoda dela s slikami</w:t>
            </w:r>
          </w:p>
        </w:tc>
      </w:tr>
      <w:tr w:rsidR="004E7BA3" w:rsidRPr="00E77F6A" w:rsidTr="004E04B2">
        <w:tc>
          <w:tcPr>
            <w:tcW w:w="5495" w:type="dxa"/>
            <w:gridSpan w:val="2"/>
          </w:tcPr>
          <w:p w:rsidR="004E7BA3" w:rsidRPr="00E77F6A" w:rsidRDefault="004E7BA3" w:rsidP="00E77F6A">
            <w:pPr>
              <w:spacing w:line="360" w:lineRule="auto"/>
              <w:jc w:val="both"/>
              <w:rPr>
                <w:i/>
                <w:sz w:val="24"/>
                <w:szCs w:val="24"/>
                <w:lang w:val="sl-SI"/>
              </w:rPr>
            </w:pPr>
            <w:r w:rsidRPr="00E77F6A">
              <w:rPr>
                <w:i/>
                <w:sz w:val="24"/>
                <w:szCs w:val="24"/>
                <w:lang w:val="sl-SI"/>
              </w:rPr>
              <w:lastRenderedPageBreak/>
              <w:t xml:space="preserve">Jedro </w:t>
            </w:r>
            <w:r w:rsidR="0042207C" w:rsidRPr="00E77F6A">
              <w:rPr>
                <w:i/>
                <w:sz w:val="24"/>
                <w:szCs w:val="24"/>
                <w:lang w:val="sl-SI"/>
              </w:rPr>
              <w:t>(30 min)</w:t>
            </w:r>
          </w:p>
          <w:p w:rsidR="00390293" w:rsidRPr="00E77F6A" w:rsidRDefault="00390293" w:rsidP="00E77F6A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Na mizo pred učence razporedim slike različnih predmetov, živali in rastlin</w:t>
            </w:r>
            <w:r w:rsidR="001B73B1">
              <w:rPr>
                <w:sz w:val="24"/>
                <w:szCs w:val="24"/>
                <w:lang w:val="sl-SI"/>
              </w:rPr>
              <w:t xml:space="preserve"> (delfin, deževnik</w:t>
            </w:r>
            <w:r w:rsidR="00833A95" w:rsidRPr="00E77F6A">
              <w:rPr>
                <w:sz w:val="24"/>
                <w:szCs w:val="24"/>
                <w:lang w:val="sl-SI"/>
              </w:rPr>
              <w:t>,</w:t>
            </w:r>
            <w:r w:rsidR="00A01242" w:rsidRPr="00E77F6A">
              <w:rPr>
                <w:sz w:val="24"/>
                <w:szCs w:val="24"/>
                <w:lang w:val="sl-SI"/>
              </w:rPr>
              <w:t xml:space="preserve"> denar,</w:t>
            </w:r>
            <w:r w:rsidR="001B73B1">
              <w:rPr>
                <w:sz w:val="24"/>
                <w:szCs w:val="24"/>
                <w:lang w:val="sl-SI"/>
              </w:rPr>
              <w:t xml:space="preserve"> ladja</w:t>
            </w:r>
            <w:r w:rsidR="00833A95" w:rsidRPr="00E77F6A">
              <w:rPr>
                <w:sz w:val="24"/>
                <w:szCs w:val="24"/>
                <w:lang w:val="sl-SI"/>
              </w:rPr>
              <w:t>, jagoda,</w:t>
            </w:r>
            <w:r w:rsidR="00A01242" w:rsidRPr="00E77F6A">
              <w:rPr>
                <w:sz w:val="24"/>
                <w:szCs w:val="24"/>
                <w:lang w:val="sl-SI"/>
              </w:rPr>
              <w:t xml:space="preserve"> zvezda,</w:t>
            </w:r>
            <w:r w:rsidR="001B73B1">
              <w:rPr>
                <w:sz w:val="24"/>
                <w:szCs w:val="24"/>
                <w:lang w:val="sl-SI"/>
              </w:rPr>
              <w:t xml:space="preserve"> labod,</w:t>
            </w:r>
            <w:r w:rsidR="00A01242" w:rsidRPr="00E77F6A">
              <w:rPr>
                <w:sz w:val="24"/>
                <w:szCs w:val="24"/>
                <w:lang w:val="sl-SI"/>
              </w:rPr>
              <w:t xml:space="preserve"> medved, </w:t>
            </w:r>
            <w:r w:rsidR="00833A95" w:rsidRPr="00E77F6A">
              <w:rPr>
                <w:sz w:val="24"/>
                <w:szCs w:val="24"/>
                <w:lang w:val="sl-SI"/>
              </w:rPr>
              <w:t>med,</w:t>
            </w:r>
            <w:r w:rsidR="001B73B1">
              <w:rPr>
                <w:sz w:val="24"/>
                <w:szCs w:val="24"/>
                <w:lang w:val="sl-SI"/>
              </w:rPr>
              <w:t xml:space="preserve"> led, sladoled</w:t>
            </w:r>
            <w:r w:rsidR="00A01242" w:rsidRPr="00E77F6A">
              <w:rPr>
                <w:sz w:val="24"/>
                <w:szCs w:val="24"/>
                <w:lang w:val="sl-SI"/>
              </w:rPr>
              <w:t>)</w:t>
            </w:r>
            <w:r w:rsidRPr="00E77F6A">
              <w:rPr>
                <w:sz w:val="24"/>
                <w:szCs w:val="24"/>
                <w:lang w:val="sl-SI"/>
              </w:rPr>
              <w:t xml:space="preserve">. Učencem povem, da bomo poiskali besede, ki vsebujejo glas d. Besede bomo razvrstili glede na to, ali imajo glas d na začetku, na sredini ali na koncu. Ob tem na tablo narišem simbole za glas na začetku besede, na sredini </w:t>
            </w:r>
            <w:r w:rsidR="00A01242" w:rsidRPr="00E77F6A">
              <w:rPr>
                <w:sz w:val="24"/>
                <w:szCs w:val="24"/>
                <w:lang w:val="sl-SI"/>
              </w:rPr>
              <w:t xml:space="preserve">besede </w:t>
            </w:r>
            <w:r w:rsidRPr="00E77F6A">
              <w:rPr>
                <w:sz w:val="24"/>
                <w:szCs w:val="24"/>
                <w:lang w:val="sl-SI"/>
              </w:rPr>
              <w:t>in na koncu besede. Vsak izmed učencev izbere sliko, ki prikazuje besedo z glasom d. Učenec na glas izgovori besedo</w:t>
            </w:r>
            <w:r w:rsidR="00833A95" w:rsidRPr="00E77F6A">
              <w:rPr>
                <w:sz w:val="24"/>
                <w:szCs w:val="24"/>
                <w:lang w:val="sl-SI"/>
              </w:rPr>
              <w:t>, ki jo prikazuje slika</w:t>
            </w:r>
            <w:r w:rsidR="003C474F">
              <w:rPr>
                <w:sz w:val="24"/>
                <w:szCs w:val="24"/>
                <w:lang w:val="sl-SI"/>
              </w:rPr>
              <w:t>,</w:t>
            </w:r>
            <w:r w:rsidRPr="00E77F6A">
              <w:rPr>
                <w:sz w:val="24"/>
                <w:szCs w:val="24"/>
                <w:lang w:val="sl-SI"/>
              </w:rPr>
              <w:t xml:space="preserve"> in določi, na katerem mestu stoji glas d – na začetku, na sredini ali na koncu.</w:t>
            </w:r>
            <w:r w:rsidR="00A01242" w:rsidRPr="00E77F6A">
              <w:rPr>
                <w:sz w:val="24"/>
                <w:szCs w:val="24"/>
                <w:lang w:val="sl-SI"/>
              </w:rPr>
              <w:t xml:space="preserve"> Skupaj tudi glasno črkujemo besedo.</w:t>
            </w:r>
            <w:r w:rsidRPr="00E77F6A">
              <w:rPr>
                <w:sz w:val="24"/>
                <w:szCs w:val="24"/>
                <w:lang w:val="sl-SI"/>
              </w:rPr>
              <w:t xml:space="preserve"> Učenec sliko pritrdi na tablo k ustreznemu simbolu.</w:t>
            </w:r>
            <w:r w:rsidR="00A01242" w:rsidRPr="00E77F6A">
              <w:rPr>
                <w:sz w:val="24"/>
                <w:szCs w:val="24"/>
                <w:lang w:val="sl-SI"/>
              </w:rPr>
              <w:t xml:space="preserve"> Ko vsak učenec izbere in določi glas d v 2 besedah, povem, da bomo pogledali, kako se mala tiskana črka</w:t>
            </w:r>
            <w:r w:rsidR="003C474F">
              <w:rPr>
                <w:sz w:val="24"/>
                <w:szCs w:val="24"/>
                <w:lang w:val="sl-SI"/>
              </w:rPr>
              <w:t xml:space="preserve"> d</w:t>
            </w:r>
            <w:r w:rsidR="00A01242" w:rsidRPr="00E77F6A">
              <w:rPr>
                <w:sz w:val="24"/>
                <w:szCs w:val="24"/>
                <w:lang w:val="sl-SI"/>
              </w:rPr>
              <w:t xml:space="preserve"> napiše. </w:t>
            </w:r>
            <w:r w:rsidRPr="00E77F6A">
              <w:rPr>
                <w:sz w:val="24"/>
                <w:szCs w:val="24"/>
                <w:lang w:val="sl-SI"/>
              </w:rPr>
              <w:t xml:space="preserve"> </w:t>
            </w:r>
          </w:p>
          <w:p w:rsidR="00390293" w:rsidRPr="00E77F6A" w:rsidRDefault="00A01242" w:rsidP="00E77F6A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lastRenderedPageBreak/>
              <w:t>Na tablo napišem</w:t>
            </w:r>
            <w:r w:rsidR="00390293" w:rsidRPr="00E77F6A">
              <w:rPr>
                <w:sz w:val="24"/>
                <w:szCs w:val="24"/>
                <w:lang w:val="sl-SI"/>
              </w:rPr>
              <w:t xml:space="preserve"> malo tiskano črko d. S puščicami označim potek risanja</w:t>
            </w:r>
            <w:r w:rsidR="0042207C" w:rsidRPr="00E77F6A">
              <w:rPr>
                <w:sz w:val="24"/>
                <w:szCs w:val="24"/>
                <w:lang w:val="sl-SI"/>
              </w:rPr>
              <w:t xml:space="preserve"> črke</w:t>
            </w:r>
            <w:r w:rsidR="00390293" w:rsidRPr="00E77F6A">
              <w:rPr>
                <w:sz w:val="24"/>
                <w:szCs w:val="24"/>
                <w:lang w:val="sl-SI"/>
              </w:rPr>
              <w:t>.</w:t>
            </w:r>
            <w:r w:rsidRPr="00E77F6A">
              <w:rPr>
                <w:sz w:val="24"/>
                <w:szCs w:val="24"/>
                <w:lang w:val="sl-SI"/>
              </w:rPr>
              <w:t xml:space="preserve"> Opišem, da je potek pisanja</w:t>
            </w:r>
            <w:r w:rsidR="0042207C" w:rsidRPr="00E77F6A">
              <w:rPr>
                <w:sz w:val="24"/>
                <w:szCs w:val="24"/>
                <w:lang w:val="sl-SI"/>
              </w:rPr>
              <w:t xml:space="preserve"> čr</w:t>
            </w:r>
            <w:r w:rsidRPr="00E77F6A">
              <w:rPr>
                <w:sz w:val="24"/>
                <w:szCs w:val="24"/>
                <w:lang w:val="sl-SI"/>
              </w:rPr>
              <w:t>ke d podoben, kot če bi napisali</w:t>
            </w:r>
            <w:r w:rsidR="0042207C" w:rsidRPr="00E77F6A">
              <w:rPr>
                <w:sz w:val="24"/>
                <w:szCs w:val="24"/>
                <w:lang w:val="sl-SI"/>
              </w:rPr>
              <w:t xml:space="preserve"> črko c in l, ki se držita skupaj.</w:t>
            </w:r>
            <w:r w:rsidR="00390293" w:rsidRPr="00E77F6A">
              <w:rPr>
                <w:sz w:val="24"/>
                <w:szCs w:val="24"/>
                <w:lang w:val="sl-SI"/>
              </w:rPr>
              <w:t xml:space="preserve"> Vsak izmed učencev pride k tabli in s prstom prevleče črko d</w:t>
            </w:r>
            <w:r w:rsidR="0042207C" w:rsidRPr="00E77F6A">
              <w:rPr>
                <w:sz w:val="24"/>
                <w:szCs w:val="24"/>
                <w:lang w:val="sl-SI"/>
              </w:rPr>
              <w:t xml:space="preserve">. </w:t>
            </w:r>
          </w:p>
          <w:p w:rsidR="0042207C" w:rsidRPr="00E77F6A" w:rsidRDefault="0042207C" w:rsidP="00E77F6A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Učenci se nato razdelijo v pare in si izberejo postajo dela:</w:t>
            </w:r>
          </w:p>
          <w:p w:rsidR="00A9720E" w:rsidRPr="00E77F6A" w:rsidRDefault="00A9720E" w:rsidP="00E77F6A">
            <w:pPr>
              <w:pStyle w:val="Odstavekseznama"/>
              <w:numPr>
                <w:ilvl w:val="0"/>
                <w:numId w:val="1"/>
              </w:numPr>
              <w:spacing w:line="360" w:lineRule="auto"/>
              <w:ind w:left="284" w:hanging="284"/>
              <w:jc w:val="both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postaja – pisanje črke d v zdrob </w:t>
            </w:r>
          </w:p>
          <w:p w:rsidR="00A9720E" w:rsidRPr="00E77F6A" w:rsidRDefault="00A9720E" w:rsidP="00E77F6A">
            <w:pPr>
              <w:pStyle w:val="Odstavekseznama"/>
              <w:numPr>
                <w:ilvl w:val="0"/>
                <w:numId w:val="1"/>
              </w:numPr>
              <w:spacing w:line="360" w:lineRule="auto"/>
              <w:ind w:left="284" w:hanging="284"/>
              <w:jc w:val="both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postaja – oblikovanje črke d iz plastelina</w:t>
            </w:r>
          </w:p>
          <w:p w:rsidR="0042207C" w:rsidRPr="00E77F6A" w:rsidRDefault="0042207C" w:rsidP="00E77F6A">
            <w:pPr>
              <w:pStyle w:val="Odstavekseznama"/>
              <w:numPr>
                <w:ilvl w:val="0"/>
                <w:numId w:val="1"/>
              </w:numPr>
              <w:spacing w:line="360" w:lineRule="auto"/>
              <w:ind w:left="284" w:hanging="284"/>
              <w:jc w:val="both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postaja –</w:t>
            </w:r>
            <w:r w:rsidR="00A01242" w:rsidRPr="00E77F6A">
              <w:rPr>
                <w:sz w:val="24"/>
                <w:szCs w:val="24"/>
                <w:lang w:val="sl-SI"/>
              </w:rPr>
              <w:t xml:space="preserve"> pisanje</w:t>
            </w:r>
            <w:r w:rsidRPr="00E77F6A">
              <w:rPr>
                <w:sz w:val="24"/>
                <w:szCs w:val="24"/>
                <w:lang w:val="sl-SI"/>
              </w:rPr>
              <w:t xml:space="preserve"> črke d</w:t>
            </w:r>
            <w:r w:rsidR="00A01242" w:rsidRPr="00E77F6A">
              <w:rPr>
                <w:sz w:val="24"/>
                <w:szCs w:val="24"/>
                <w:lang w:val="sl-SI"/>
              </w:rPr>
              <w:t xml:space="preserve"> s kredo</w:t>
            </w:r>
            <w:r w:rsidRPr="00E77F6A">
              <w:rPr>
                <w:sz w:val="24"/>
                <w:szCs w:val="24"/>
                <w:lang w:val="sl-SI"/>
              </w:rPr>
              <w:t xml:space="preserve"> na tablo</w:t>
            </w:r>
          </w:p>
          <w:p w:rsidR="0042207C" w:rsidRPr="00E77F6A" w:rsidRDefault="0042207C" w:rsidP="00E77F6A">
            <w:pPr>
              <w:pStyle w:val="Odstavekseznama"/>
              <w:numPr>
                <w:ilvl w:val="0"/>
                <w:numId w:val="1"/>
              </w:numPr>
              <w:spacing w:line="360" w:lineRule="auto"/>
              <w:ind w:left="284" w:hanging="284"/>
              <w:jc w:val="both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postaja – </w:t>
            </w:r>
            <w:proofErr w:type="spellStart"/>
            <w:r w:rsidRPr="00E77F6A">
              <w:rPr>
                <w:sz w:val="24"/>
                <w:szCs w:val="24"/>
                <w:lang w:val="sl-SI"/>
              </w:rPr>
              <w:t>grafomotorične</w:t>
            </w:r>
            <w:proofErr w:type="spellEnd"/>
            <w:r w:rsidRPr="00E77F6A">
              <w:rPr>
                <w:sz w:val="24"/>
                <w:szCs w:val="24"/>
                <w:lang w:val="sl-SI"/>
              </w:rPr>
              <w:t xml:space="preserve"> vaje za črko d s piši/briši flomastri </w:t>
            </w:r>
            <w:r w:rsidR="00A01242" w:rsidRPr="00E77F6A">
              <w:rPr>
                <w:sz w:val="24"/>
                <w:szCs w:val="24"/>
                <w:lang w:val="sl-SI"/>
              </w:rPr>
              <w:t xml:space="preserve">na </w:t>
            </w:r>
            <w:r w:rsidR="00A9720E" w:rsidRPr="00E77F6A">
              <w:rPr>
                <w:sz w:val="24"/>
                <w:szCs w:val="24"/>
                <w:lang w:val="sl-SI"/>
              </w:rPr>
              <w:t xml:space="preserve">prozorno </w:t>
            </w:r>
            <w:r w:rsidR="00A01242" w:rsidRPr="00E77F6A">
              <w:rPr>
                <w:sz w:val="24"/>
                <w:szCs w:val="24"/>
                <w:lang w:val="sl-SI"/>
              </w:rPr>
              <w:t>folijo</w:t>
            </w:r>
          </w:p>
          <w:p w:rsidR="0008421F" w:rsidRPr="00E77F6A" w:rsidRDefault="00A01242" w:rsidP="00E77F6A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Podam</w:t>
            </w:r>
            <w:r w:rsidR="0008421F" w:rsidRPr="00E77F6A">
              <w:rPr>
                <w:sz w:val="24"/>
                <w:szCs w:val="24"/>
                <w:lang w:val="sl-SI"/>
              </w:rPr>
              <w:t xml:space="preserve"> navodila</w:t>
            </w:r>
            <w:r w:rsidRPr="00E77F6A">
              <w:rPr>
                <w:sz w:val="24"/>
                <w:szCs w:val="24"/>
                <w:lang w:val="sl-SI"/>
              </w:rPr>
              <w:t xml:space="preserve"> za delo na vsaki</w:t>
            </w:r>
            <w:r w:rsidR="0008421F" w:rsidRPr="00E77F6A">
              <w:rPr>
                <w:sz w:val="24"/>
                <w:szCs w:val="24"/>
                <w:lang w:val="sl-SI"/>
              </w:rPr>
              <w:t xml:space="preserve"> posta</w:t>
            </w:r>
            <w:r w:rsidRPr="00E77F6A">
              <w:rPr>
                <w:sz w:val="24"/>
                <w:szCs w:val="24"/>
                <w:lang w:val="sl-SI"/>
              </w:rPr>
              <w:t>ji</w:t>
            </w:r>
            <w:r w:rsidR="0008421F" w:rsidRPr="00E77F6A">
              <w:rPr>
                <w:sz w:val="24"/>
                <w:szCs w:val="24"/>
                <w:lang w:val="sl-SI"/>
              </w:rPr>
              <w:t xml:space="preserve"> in</w:t>
            </w:r>
            <w:r w:rsidRPr="00E77F6A">
              <w:rPr>
                <w:sz w:val="24"/>
                <w:szCs w:val="24"/>
                <w:lang w:val="sl-SI"/>
              </w:rPr>
              <w:t xml:space="preserve"> povem,</w:t>
            </w:r>
            <w:r w:rsidR="0008421F" w:rsidRPr="00E77F6A">
              <w:rPr>
                <w:sz w:val="24"/>
                <w:szCs w:val="24"/>
                <w:lang w:val="sl-SI"/>
              </w:rPr>
              <w:t xml:space="preserve"> da na vsaki postaji delajo 5 minut.</w:t>
            </w:r>
            <w:r w:rsidRPr="00E77F6A">
              <w:rPr>
                <w:sz w:val="24"/>
                <w:szCs w:val="24"/>
                <w:lang w:val="sl-SI"/>
              </w:rPr>
              <w:t xml:space="preserve"> Čas omejim z odštevalnikom časa, ki zazvoni po preteku 5 minut. Med delom učence</w:t>
            </w:r>
            <w:r w:rsidR="0008421F" w:rsidRPr="00E77F6A">
              <w:rPr>
                <w:sz w:val="24"/>
                <w:szCs w:val="24"/>
                <w:lang w:val="sl-SI"/>
              </w:rPr>
              <w:t xml:space="preserve"> spodbujam in jim pomagam. </w:t>
            </w:r>
            <w:r w:rsidR="00C80B51" w:rsidRPr="00E77F6A">
              <w:rPr>
                <w:sz w:val="24"/>
                <w:szCs w:val="24"/>
                <w:lang w:val="sl-SI"/>
              </w:rPr>
              <w:t>Čeprav imajo učenci na vsaki postaji dovolj pripomočkov za individualno delo, jih spodbujam, da med seboj sodelujejo, primerjajo izdelke in si pomagajo.</w:t>
            </w:r>
          </w:p>
        </w:tc>
        <w:tc>
          <w:tcPr>
            <w:tcW w:w="5103" w:type="dxa"/>
            <w:gridSpan w:val="3"/>
          </w:tcPr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4E7BA3" w:rsidRPr="00E77F6A" w:rsidRDefault="00A9720E" w:rsidP="00E77F6A">
            <w:pPr>
              <w:pStyle w:val="Odstavekseznama"/>
              <w:numPr>
                <w:ilvl w:val="0"/>
                <w:numId w:val="6"/>
              </w:numPr>
              <w:spacing w:line="360" w:lineRule="auto"/>
              <w:ind w:left="459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Učenec prepozna predmet, žival ali rastlino na sliki. </w:t>
            </w:r>
          </w:p>
          <w:p w:rsidR="00A9720E" w:rsidRPr="00E77F6A" w:rsidRDefault="00A9720E" w:rsidP="00E77F6A">
            <w:pPr>
              <w:pStyle w:val="Odstavekseznama"/>
              <w:numPr>
                <w:ilvl w:val="0"/>
                <w:numId w:val="6"/>
              </w:numPr>
              <w:spacing w:line="360" w:lineRule="auto"/>
              <w:ind w:left="459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Učenec glasno in razločno izgovori besedo na sliki. </w:t>
            </w:r>
          </w:p>
          <w:p w:rsidR="00A9720E" w:rsidRPr="00E77F6A" w:rsidRDefault="00A9720E" w:rsidP="00E77F6A">
            <w:pPr>
              <w:pStyle w:val="Odstavekseznama"/>
              <w:numPr>
                <w:ilvl w:val="0"/>
                <w:numId w:val="6"/>
              </w:numPr>
              <w:spacing w:line="360" w:lineRule="auto"/>
              <w:ind w:left="459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Učenec določi, ali je glas d na začetku, na sredini ali na koncu besede. </w:t>
            </w:r>
          </w:p>
          <w:p w:rsidR="00A9720E" w:rsidRPr="00E77F6A" w:rsidRDefault="00A9720E" w:rsidP="00E77F6A">
            <w:pPr>
              <w:pStyle w:val="Odstavekseznama"/>
              <w:numPr>
                <w:ilvl w:val="0"/>
                <w:numId w:val="6"/>
              </w:numPr>
              <w:spacing w:line="360" w:lineRule="auto"/>
              <w:ind w:left="459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Učenec pritrdi besedo k ustreznemu simbolu. </w:t>
            </w:r>
          </w:p>
          <w:p w:rsidR="00A9720E" w:rsidRPr="00E77F6A" w:rsidRDefault="00A9720E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C80B51" w:rsidRPr="00E77F6A" w:rsidRDefault="00C80B51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A9720E" w:rsidRPr="00E77F6A" w:rsidRDefault="00A9720E" w:rsidP="00E77F6A">
            <w:pPr>
              <w:pStyle w:val="Odstavekseznama"/>
              <w:numPr>
                <w:ilvl w:val="0"/>
                <w:numId w:val="6"/>
              </w:numPr>
              <w:spacing w:line="360" w:lineRule="auto"/>
              <w:ind w:left="459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Učenec s prstom prevleče napisano črko d. </w:t>
            </w: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A9720E" w:rsidRPr="00E77F6A" w:rsidRDefault="00A9720E" w:rsidP="00E77F6A">
            <w:pPr>
              <w:spacing w:line="360" w:lineRule="auto"/>
              <w:ind w:left="459"/>
              <w:rPr>
                <w:sz w:val="24"/>
                <w:szCs w:val="24"/>
                <w:lang w:val="sl-SI"/>
              </w:rPr>
            </w:pPr>
          </w:p>
          <w:p w:rsidR="00A9720E" w:rsidRPr="00E77F6A" w:rsidRDefault="00A9720E" w:rsidP="00E77F6A">
            <w:pPr>
              <w:pStyle w:val="Odstavekseznama"/>
              <w:numPr>
                <w:ilvl w:val="0"/>
                <w:numId w:val="6"/>
              </w:numPr>
              <w:spacing w:line="360" w:lineRule="auto"/>
              <w:ind w:left="459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Učenec v zdrob s prstom napiše črko d.</w:t>
            </w:r>
          </w:p>
          <w:p w:rsidR="00A9720E" w:rsidRPr="00E77F6A" w:rsidRDefault="00A9720E" w:rsidP="00E77F6A">
            <w:pPr>
              <w:pStyle w:val="Odstavekseznama"/>
              <w:numPr>
                <w:ilvl w:val="0"/>
                <w:numId w:val="6"/>
              </w:numPr>
              <w:spacing w:line="360" w:lineRule="auto"/>
              <w:ind w:left="459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Učenec iz plastelina oblikuje črko d. </w:t>
            </w:r>
          </w:p>
          <w:p w:rsidR="00A9720E" w:rsidRPr="00E77F6A" w:rsidRDefault="00A9720E" w:rsidP="00E77F6A">
            <w:pPr>
              <w:pStyle w:val="Odstavekseznama"/>
              <w:numPr>
                <w:ilvl w:val="0"/>
                <w:numId w:val="6"/>
              </w:numPr>
              <w:spacing w:line="360" w:lineRule="auto"/>
              <w:ind w:left="459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Učenec na tablo s kredo napiše črko d. </w:t>
            </w:r>
          </w:p>
          <w:p w:rsidR="00A9720E" w:rsidRPr="00E77F6A" w:rsidRDefault="00A9720E" w:rsidP="00E77F6A">
            <w:pPr>
              <w:pStyle w:val="Odstavekseznama"/>
              <w:numPr>
                <w:ilvl w:val="0"/>
                <w:numId w:val="6"/>
              </w:numPr>
              <w:spacing w:line="360" w:lineRule="auto"/>
              <w:ind w:left="459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Učenec na folijo s pomočjo predloge piše črko d s piši/briši flomastrom. </w:t>
            </w:r>
          </w:p>
          <w:p w:rsidR="00A9720E" w:rsidRPr="00E77F6A" w:rsidRDefault="00A9720E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</w:tc>
        <w:tc>
          <w:tcPr>
            <w:tcW w:w="2578" w:type="dxa"/>
          </w:tcPr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lastRenderedPageBreak/>
              <w:t>Skupinska oblika</w:t>
            </w: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Oblika dela v parih</w:t>
            </w: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Individualna oblika</w:t>
            </w: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Metoda dela s slikami</w:t>
            </w: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Metoda razlage</w:t>
            </w: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Metoda praktičnega dela</w:t>
            </w: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</w:tc>
      </w:tr>
    </w:tbl>
    <w:p w:rsidR="00E77F6A" w:rsidRDefault="00E77F6A">
      <w:r>
        <w:lastRenderedPageBreak/>
        <w:br w:type="page"/>
      </w:r>
    </w:p>
    <w:tbl>
      <w:tblPr>
        <w:tblStyle w:val="Tabela-mrea"/>
        <w:tblW w:w="0" w:type="auto"/>
        <w:tblLook w:val="04A0"/>
      </w:tblPr>
      <w:tblGrid>
        <w:gridCol w:w="5495"/>
        <w:gridCol w:w="5103"/>
        <w:gridCol w:w="2578"/>
      </w:tblGrid>
      <w:tr w:rsidR="004E7BA3" w:rsidRPr="0066419D" w:rsidTr="004E04B2">
        <w:tc>
          <w:tcPr>
            <w:tcW w:w="5495" w:type="dxa"/>
          </w:tcPr>
          <w:p w:rsidR="004E7BA3" w:rsidRPr="00E77F6A" w:rsidRDefault="004E7BA3" w:rsidP="00E77F6A">
            <w:pPr>
              <w:spacing w:line="360" w:lineRule="auto"/>
              <w:jc w:val="both"/>
              <w:rPr>
                <w:i/>
                <w:sz w:val="24"/>
                <w:szCs w:val="24"/>
                <w:lang w:val="sl-SI"/>
              </w:rPr>
            </w:pPr>
            <w:r w:rsidRPr="00E77F6A">
              <w:rPr>
                <w:i/>
                <w:sz w:val="24"/>
                <w:szCs w:val="24"/>
                <w:lang w:val="sl-SI"/>
              </w:rPr>
              <w:lastRenderedPageBreak/>
              <w:t>Zaključek</w:t>
            </w:r>
            <w:r w:rsidR="0042207C" w:rsidRPr="00E77F6A">
              <w:rPr>
                <w:i/>
                <w:sz w:val="24"/>
                <w:szCs w:val="24"/>
                <w:lang w:val="sl-SI"/>
              </w:rPr>
              <w:t xml:space="preserve"> (10 min)</w:t>
            </w:r>
          </w:p>
          <w:p w:rsidR="0042207C" w:rsidRPr="00E77F6A" w:rsidRDefault="0042207C" w:rsidP="00E77F6A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Učencem naročim, naj vzamejo </w:t>
            </w:r>
            <w:r w:rsidR="0008421F" w:rsidRPr="00E77F6A">
              <w:rPr>
                <w:sz w:val="24"/>
                <w:szCs w:val="24"/>
                <w:lang w:val="sl-SI"/>
              </w:rPr>
              <w:t xml:space="preserve">delovne zvezke in odprejo na strani 92. Učencem s slabše razvitimi </w:t>
            </w:r>
            <w:proofErr w:type="spellStart"/>
            <w:r w:rsidR="0008421F" w:rsidRPr="00E77F6A">
              <w:rPr>
                <w:sz w:val="24"/>
                <w:szCs w:val="24"/>
                <w:lang w:val="sl-SI"/>
              </w:rPr>
              <w:t>grafomotoričnimi</w:t>
            </w:r>
            <w:proofErr w:type="spellEnd"/>
            <w:r w:rsidR="0008421F" w:rsidRPr="00E77F6A">
              <w:rPr>
                <w:sz w:val="24"/>
                <w:szCs w:val="24"/>
                <w:lang w:val="sl-SI"/>
              </w:rPr>
              <w:t xml:space="preserve"> spretnostmi nar</w:t>
            </w:r>
            <w:bookmarkStart w:id="0" w:name="_GoBack"/>
            <w:bookmarkEnd w:id="0"/>
            <w:r w:rsidR="0008421F" w:rsidRPr="00E77F6A">
              <w:rPr>
                <w:sz w:val="24"/>
                <w:szCs w:val="24"/>
                <w:lang w:val="sl-SI"/>
              </w:rPr>
              <w:t>išem tanko pomožno črto. Podam navodila, da vadijo pisanje črke d. Učence spremljam pri delu, jih spodbujam ter jim pomagam. Za domačo nalogo učenci dokončajo stran v delovnem zvezku</w:t>
            </w:r>
            <w:r w:rsidR="00A01242" w:rsidRPr="00E77F6A">
              <w:rPr>
                <w:sz w:val="24"/>
                <w:szCs w:val="24"/>
                <w:lang w:val="sl-SI"/>
              </w:rPr>
              <w:t xml:space="preserve"> tako, da vadijo pisanje besed in povedi. </w:t>
            </w:r>
          </w:p>
        </w:tc>
        <w:tc>
          <w:tcPr>
            <w:tcW w:w="5103" w:type="dxa"/>
          </w:tcPr>
          <w:p w:rsidR="00504FCB" w:rsidRDefault="00504FCB" w:rsidP="00504FCB">
            <w:pPr>
              <w:pStyle w:val="Odstavekseznama"/>
              <w:spacing w:line="360" w:lineRule="auto"/>
              <w:ind w:left="428"/>
              <w:rPr>
                <w:sz w:val="24"/>
                <w:szCs w:val="24"/>
                <w:lang w:val="sl-SI"/>
              </w:rPr>
            </w:pPr>
          </w:p>
          <w:p w:rsidR="00A9720E" w:rsidRDefault="00A9720E" w:rsidP="00E77F6A">
            <w:pPr>
              <w:pStyle w:val="Odstavekseznama"/>
              <w:numPr>
                <w:ilvl w:val="0"/>
                <w:numId w:val="4"/>
              </w:numPr>
              <w:spacing w:line="360" w:lineRule="auto"/>
              <w:ind w:left="428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Učenec s svinčnikom zapiše črko d znotraj črtovja.</w:t>
            </w:r>
          </w:p>
          <w:p w:rsidR="00504FCB" w:rsidRPr="00504FCB" w:rsidRDefault="00504FCB" w:rsidP="00504FCB">
            <w:pPr>
              <w:pStyle w:val="Odstavekseznama"/>
              <w:numPr>
                <w:ilvl w:val="0"/>
                <w:numId w:val="4"/>
              </w:numPr>
              <w:spacing w:line="360" w:lineRule="auto"/>
              <w:ind w:left="428"/>
              <w:rPr>
                <w:sz w:val="24"/>
                <w:szCs w:val="24"/>
                <w:lang w:val="sl-SI"/>
              </w:rPr>
            </w:pPr>
            <w:r w:rsidRPr="00504FCB">
              <w:rPr>
                <w:sz w:val="24"/>
                <w:szCs w:val="24"/>
                <w:lang w:val="sl-SI"/>
              </w:rPr>
              <w:t>Učene</w:t>
            </w:r>
            <w:r>
              <w:rPr>
                <w:sz w:val="24"/>
                <w:szCs w:val="24"/>
                <w:lang w:val="sl-SI"/>
              </w:rPr>
              <w:t>c glasno/šepetaje prebere besede</w:t>
            </w:r>
            <w:r w:rsidRPr="00504FCB">
              <w:rPr>
                <w:sz w:val="24"/>
                <w:szCs w:val="24"/>
                <w:lang w:val="sl-SI"/>
              </w:rPr>
              <w:t>/poved.</w:t>
            </w:r>
          </w:p>
          <w:p w:rsidR="00A9720E" w:rsidRPr="00E77F6A" w:rsidRDefault="00A9720E" w:rsidP="00E77F6A">
            <w:pPr>
              <w:pStyle w:val="Odstavekseznama"/>
              <w:numPr>
                <w:ilvl w:val="0"/>
                <w:numId w:val="4"/>
              </w:numPr>
              <w:spacing w:line="360" w:lineRule="auto"/>
              <w:ind w:left="428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Učenec s svinčnikom prepiše besede. </w:t>
            </w:r>
          </w:p>
          <w:p w:rsidR="00504FCB" w:rsidRPr="00504FCB" w:rsidRDefault="00A9720E" w:rsidP="00504FCB">
            <w:pPr>
              <w:pStyle w:val="Odstavekseznama"/>
              <w:numPr>
                <w:ilvl w:val="0"/>
                <w:numId w:val="4"/>
              </w:numPr>
              <w:spacing w:line="360" w:lineRule="auto"/>
              <w:ind w:left="428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Učenec s svinčnikom prepiše enostavne povedi</w:t>
            </w:r>
            <w:r w:rsidR="00504FCB">
              <w:rPr>
                <w:sz w:val="24"/>
                <w:szCs w:val="24"/>
                <w:lang w:val="sl-SI"/>
              </w:rPr>
              <w:t>.</w:t>
            </w:r>
          </w:p>
        </w:tc>
        <w:tc>
          <w:tcPr>
            <w:tcW w:w="2578" w:type="dxa"/>
          </w:tcPr>
          <w:p w:rsidR="00C80B51" w:rsidRPr="00E77F6A" w:rsidRDefault="00C80B51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Individualna oblika </w:t>
            </w:r>
          </w:p>
          <w:p w:rsidR="00C80B51" w:rsidRPr="00E77F6A" w:rsidRDefault="00C80B51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4E7BA3" w:rsidRPr="00E77F6A" w:rsidRDefault="00C80B51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Metoda razlage</w:t>
            </w:r>
          </w:p>
          <w:p w:rsidR="00C80B51" w:rsidRPr="00E77F6A" w:rsidRDefault="00C80B51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Metoda praktičnega dela</w:t>
            </w:r>
          </w:p>
          <w:p w:rsidR="00C80B51" w:rsidRPr="00E77F6A" w:rsidRDefault="00C80B51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</w:tc>
      </w:tr>
    </w:tbl>
    <w:p w:rsidR="0072153E" w:rsidRPr="00E77F6A" w:rsidRDefault="0066419D">
      <w:pPr>
        <w:rPr>
          <w:sz w:val="24"/>
          <w:szCs w:val="24"/>
          <w:lang w:val="sl-SI"/>
        </w:rPr>
      </w:pPr>
    </w:p>
    <w:sectPr w:rsidR="0072153E" w:rsidRPr="00E77F6A" w:rsidSect="004E7BA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1D3"/>
    <w:multiLevelType w:val="hybridMultilevel"/>
    <w:tmpl w:val="3E7C800A"/>
    <w:lvl w:ilvl="0" w:tplc="F9C0DA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84C2A"/>
    <w:multiLevelType w:val="hybridMultilevel"/>
    <w:tmpl w:val="8ACE9902"/>
    <w:lvl w:ilvl="0" w:tplc="83E08F6C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90DF0"/>
    <w:multiLevelType w:val="hybridMultilevel"/>
    <w:tmpl w:val="BEDA4842"/>
    <w:lvl w:ilvl="0" w:tplc="1D9AE0DA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C5BAD"/>
    <w:multiLevelType w:val="hybridMultilevel"/>
    <w:tmpl w:val="CAFA915A"/>
    <w:lvl w:ilvl="0" w:tplc="F9C0DA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53D4F"/>
    <w:multiLevelType w:val="hybridMultilevel"/>
    <w:tmpl w:val="EE5E4F20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D6250"/>
    <w:multiLevelType w:val="hybridMultilevel"/>
    <w:tmpl w:val="D3367E4A"/>
    <w:lvl w:ilvl="0" w:tplc="83E08F6C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hint="default"/>
      </w:rPr>
    </w:lvl>
    <w:lvl w:ilvl="1" w:tplc="6F5ED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16093"/>
    <w:multiLevelType w:val="hybridMultilevel"/>
    <w:tmpl w:val="7B3C4C02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D7401"/>
    <w:multiLevelType w:val="hybridMultilevel"/>
    <w:tmpl w:val="2FAA048A"/>
    <w:lvl w:ilvl="0" w:tplc="1D9AE0DA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6F5ED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97477"/>
    <w:multiLevelType w:val="hybridMultilevel"/>
    <w:tmpl w:val="9D66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96608"/>
    <w:multiLevelType w:val="hybridMultilevel"/>
    <w:tmpl w:val="FFA28338"/>
    <w:lvl w:ilvl="0" w:tplc="F9C0DA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D556A7"/>
    <w:multiLevelType w:val="hybridMultilevel"/>
    <w:tmpl w:val="23946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45A7C"/>
    <w:multiLevelType w:val="hybridMultilevel"/>
    <w:tmpl w:val="4240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95F22"/>
    <w:multiLevelType w:val="hybridMultilevel"/>
    <w:tmpl w:val="DE527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8D1DFA"/>
    <w:multiLevelType w:val="hybridMultilevel"/>
    <w:tmpl w:val="6D363088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CF3D6D"/>
    <w:multiLevelType w:val="hybridMultilevel"/>
    <w:tmpl w:val="9FA6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DC4979"/>
    <w:multiLevelType w:val="hybridMultilevel"/>
    <w:tmpl w:val="80EEADBE"/>
    <w:lvl w:ilvl="0" w:tplc="C8CA7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0788F"/>
    <w:multiLevelType w:val="hybridMultilevel"/>
    <w:tmpl w:val="F488D080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9B2AE2"/>
    <w:multiLevelType w:val="hybridMultilevel"/>
    <w:tmpl w:val="D9A63C14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687F26"/>
    <w:multiLevelType w:val="hybridMultilevel"/>
    <w:tmpl w:val="3D9C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FE327A"/>
    <w:multiLevelType w:val="hybridMultilevel"/>
    <w:tmpl w:val="6878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4432D"/>
    <w:multiLevelType w:val="hybridMultilevel"/>
    <w:tmpl w:val="AD5EA268"/>
    <w:lvl w:ilvl="0" w:tplc="F9C0DA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BD1DBC"/>
    <w:multiLevelType w:val="hybridMultilevel"/>
    <w:tmpl w:val="B4A21792"/>
    <w:lvl w:ilvl="0" w:tplc="1D9AE0DA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F2EE9"/>
    <w:multiLevelType w:val="hybridMultilevel"/>
    <w:tmpl w:val="13D66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A28CC"/>
    <w:multiLevelType w:val="hybridMultilevel"/>
    <w:tmpl w:val="CF3CBA6E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0"/>
  </w:num>
  <w:num w:numId="4">
    <w:abstractNumId w:val="20"/>
  </w:num>
  <w:num w:numId="5">
    <w:abstractNumId w:val="0"/>
  </w:num>
  <w:num w:numId="6">
    <w:abstractNumId w:val="9"/>
  </w:num>
  <w:num w:numId="7">
    <w:abstractNumId w:val="19"/>
  </w:num>
  <w:num w:numId="8">
    <w:abstractNumId w:val="14"/>
  </w:num>
  <w:num w:numId="9">
    <w:abstractNumId w:val="16"/>
  </w:num>
  <w:num w:numId="10">
    <w:abstractNumId w:val="23"/>
  </w:num>
  <w:num w:numId="11">
    <w:abstractNumId w:val="15"/>
  </w:num>
  <w:num w:numId="12">
    <w:abstractNumId w:val="1"/>
  </w:num>
  <w:num w:numId="13">
    <w:abstractNumId w:val="4"/>
  </w:num>
  <w:num w:numId="14">
    <w:abstractNumId w:val="6"/>
  </w:num>
  <w:num w:numId="15">
    <w:abstractNumId w:val="18"/>
  </w:num>
  <w:num w:numId="16">
    <w:abstractNumId w:val="21"/>
  </w:num>
  <w:num w:numId="17">
    <w:abstractNumId w:val="2"/>
  </w:num>
  <w:num w:numId="18">
    <w:abstractNumId w:val="12"/>
  </w:num>
  <w:num w:numId="19">
    <w:abstractNumId w:val="8"/>
  </w:num>
  <w:num w:numId="20">
    <w:abstractNumId w:val="11"/>
  </w:num>
  <w:num w:numId="21">
    <w:abstractNumId w:val="13"/>
  </w:num>
  <w:num w:numId="22">
    <w:abstractNumId w:val="7"/>
  </w:num>
  <w:num w:numId="23">
    <w:abstractNumId w:val="5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laz Ferenc">
    <w15:presenceInfo w15:providerId="None" w15:userId="Blaz Feren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4E7BA3"/>
    <w:rsid w:val="0004586D"/>
    <w:rsid w:val="000518B8"/>
    <w:rsid w:val="000673C8"/>
    <w:rsid w:val="0008421F"/>
    <w:rsid w:val="000C345E"/>
    <w:rsid w:val="000E4E86"/>
    <w:rsid w:val="001A0878"/>
    <w:rsid w:val="001B2600"/>
    <w:rsid w:val="001B73B1"/>
    <w:rsid w:val="001C5CC8"/>
    <w:rsid w:val="00265CE7"/>
    <w:rsid w:val="002C2C9F"/>
    <w:rsid w:val="00367CAA"/>
    <w:rsid w:val="00390293"/>
    <w:rsid w:val="00395B41"/>
    <w:rsid w:val="003C474F"/>
    <w:rsid w:val="0042207C"/>
    <w:rsid w:val="00466414"/>
    <w:rsid w:val="00474E35"/>
    <w:rsid w:val="004A25DD"/>
    <w:rsid w:val="004E04B2"/>
    <w:rsid w:val="004E7BA3"/>
    <w:rsid w:val="00504FCB"/>
    <w:rsid w:val="00552F92"/>
    <w:rsid w:val="0062327A"/>
    <w:rsid w:val="0062762E"/>
    <w:rsid w:val="00643E27"/>
    <w:rsid w:val="0066419D"/>
    <w:rsid w:val="00697CDE"/>
    <w:rsid w:val="006B5853"/>
    <w:rsid w:val="006D6322"/>
    <w:rsid w:val="008026D7"/>
    <w:rsid w:val="00833A95"/>
    <w:rsid w:val="00856E33"/>
    <w:rsid w:val="00881CE0"/>
    <w:rsid w:val="00914931"/>
    <w:rsid w:val="00951113"/>
    <w:rsid w:val="009A41F2"/>
    <w:rsid w:val="00A01242"/>
    <w:rsid w:val="00A9720E"/>
    <w:rsid w:val="00AC5102"/>
    <w:rsid w:val="00AC5AAB"/>
    <w:rsid w:val="00B832BD"/>
    <w:rsid w:val="00C80B51"/>
    <w:rsid w:val="00CF0140"/>
    <w:rsid w:val="00E474F6"/>
    <w:rsid w:val="00E77F6A"/>
    <w:rsid w:val="00F17E1C"/>
    <w:rsid w:val="00F4217E"/>
    <w:rsid w:val="00F57788"/>
    <w:rsid w:val="00F95971"/>
    <w:rsid w:val="00FB7507"/>
    <w:rsid w:val="00FE4A8B"/>
    <w:rsid w:val="00FF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18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4E7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422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 Sumak</dc:creator>
  <cp:lastModifiedBy>Alja Sumak</cp:lastModifiedBy>
  <cp:revision>12</cp:revision>
  <dcterms:created xsi:type="dcterms:W3CDTF">2018-02-20T15:28:00Z</dcterms:created>
  <dcterms:modified xsi:type="dcterms:W3CDTF">2018-08-22T08:36:00Z</dcterms:modified>
</cp:coreProperties>
</file>